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49" w:rsidRPr="008E0849" w:rsidRDefault="008248DC" w:rsidP="008E0849">
      <w:pPr>
        <w:spacing w:after="0"/>
        <w:jc w:val="both"/>
        <w:rPr>
          <w:rFonts w:ascii="Times New Roman" w:hAnsi="Times New Roman" w:cs="Times New Roman"/>
          <w:b/>
          <w:sz w:val="20"/>
          <w:szCs w:val="20"/>
        </w:rPr>
      </w:pPr>
      <w:r>
        <w:rPr>
          <w:rFonts w:ascii="Times New Roman" w:hAnsi="Times New Roman" w:cs="Times New Roman"/>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6" type="#_x0000_t147" style="position:absolute;left:0;text-align:left;margin-left:-63.6pt;margin-top:-53.95pt;width:81pt;height:81pt;z-index:251659264;mso-wrap-distance-left:2.88pt;mso-wrap-distance-top:2.88pt;mso-wrap-distance-right:2.88pt;mso-wrap-distance-bottom:2.88pt;mso-position-horizontal-relative:text;mso-position-vertical-relative:text" fillcolor="blue" o:cliptowrap="t">
            <v:shadow color="#868686"/>
            <v:textpath style="font-family:&quot;Arial Black&quot;;font-size:8pt" fitshape="t" trim="t" string="подай ръка, заедно можем !"/>
          </v:shape>
        </w:pict>
      </w:r>
      <w:r w:rsidR="008E0849" w:rsidRPr="008E0849">
        <w:rPr>
          <w:rFonts w:ascii="Times New Roman" w:hAnsi="Times New Roman" w:cs="Times New Roman"/>
          <w:noProof/>
          <w:lang w:eastAsia="bg-BG"/>
        </w:rPr>
        <w:drawing>
          <wp:anchor distT="0" distB="0" distL="114300" distR="114300" simplePos="0" relativeHeight="251660288" behindDoc="0" locked="0" layoutInCell="1" allowOverlap="1" wp14:anchorId="0E4FBA10" wp14:editId="23A1BCF9">
            <wp:simplePos x="0" y="0"/>
            <wp:positionH relativeFrom="column">
              <wp:posOffset>-586105</wp:posOffset>
            </wp:positionH>
            <wp:positionV relativeFrom="paragraph">
              <wp:posOffset>-440055</wp:posOffset>
            </wp:positionV>
            <wp:extent cx="685800" cy="676275"/>
            <wp:effectExtent l="0" t="0" r="0" b="9525"/>
            <wp:wrapNone/>
            <wp:docPr id="1" name="Картина 1" descr="Описание: j029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j0290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14:sizeRelH relativeFrom="page">
              <wp14:pctWidth>0</wp14:pctWidth>
            </wp14:sizeRelH>
            <wp14:sizeRelV relativeFrom="page">
              <wp14:pctHeight>0</wp14:pctHeight>
            </wp14:sizeRelV>
          </wp:anchor>
        </w:drawing>
      </w:r>
      <w:r w:rsidR="008E0849">
        <w:rPr>
          <w:rFonts w:ascii="Arial" w:eastAsia="Times New Roman" w:hAnsi="Arial" w:cs="Arial"/>
          <w:b/>
          <w:bCs/>
          <w:color w:val="000000"/>
          <w:bdr w:val="none" w:sz="0" w:space="0" w:color="auto" w:frame="1"/>
          <w:lang w:eastAsia="bg-BG"/>
        </w:rPr>
        <w:t xml:space="preserve">                                             </w:t>
      </w:r>
      <w:r w:rsidR="008E0849" w:rsidRPr="008E0849">
        <w:rPr>
          <w:rFonts w:ascii="Times New Roman" w:hAnsi="Times New Roman" w:cs="Times New Roman"/>
          <w:b/>
        </w:rPr>
        <w:t xml:space="preserve"> </w:t>
      </w:r>
      <w:r w:rsidR="008E0849">
        <w:rPr>
          <w:rFonts w:ascii="Times New Roman" w:hAnsi="Times New Roman" w:cs="Times New Roman"/>
          <w:b/>
        </w:rPr>
        <w:t xml:space="preserve"> </w:t>
      </w:r>
      <w:r w:rsidR="008E0849" w:rsidRPr="008E0849">
        <w:rPr>
          <w:rFonts w:ascii="Times New Roman" w:hAnsi="Times New Roman" w:cs="Times New Roman"/>
          <w:b/>
          <w:sz w:val="20"/>
          <w:szCs w:val="20"/>
          <w:lang w:val="ru-RU"/>
        </w:rPr>
        <w:t xml:space="preserve">РЕГИОНАЛЕН ЦЕНТЪР </w:t>
      </w:r>
    </w:p>
    <w:p w:rsidR="008E0849" w:rsidRPr="008E0849" w:rsidRDefault="008E0849" w:rsidP="008E0849">
      <w:pPr>
        <w:spacing w:after="0"/>
        <w:jc w:val="center"/>
        <w:rPr>
          <w:rFonts w:ascii="Times New Roman" w:hAnsi="Times New Roman" w:cs="Times New Roman"/>
          <w:b/>
          <w:sz w:val="20"/>
          <w:szCs w:val="20"/>
          <w:lang w:val="ru-RU"/>
        </w:rPr>
      </w:pPr>
      <w:r w:rsidRPr="008E0849">
        <w:rPr>
          <w:rFonts w:ascii="Times New Roman" w:hAnsi="Times New Roman" w:cs="Times New Roman"/>
          <w:b/>
          <w:sz w:val="20"/>
          <w:szCs w:val="20"/>
          <w:lang w:val="ru-RU"/>
        </w:rPr>
        <w:t>ЗА ПОДКРЕПА НА ПРОЦЕСА НА ПРИОБЩАВАЩОТО ОБРАЗОВАНИ</w:t>
      </w:r>
      <w:proofErr w:type="gramStart"/>
      <w:r w:rsidRPr="008E0849">
        <w:rPr>
          <w:rFonts w:ascii="Times New Roman" w:hAnsi="Times New Roman" w:cs="Times New Roman"/>
          <w:b/>
          <w:sz w:val="20"/>
          <w:szCs w:val="20"/>
          <w:lang w:val="ru-RU"/>
        </w:rPr>
        <w:t>Е-</w:t>
      </w:r>
      <w:proofErr w:type="gramEnd"/>
      <w:r w:rsidRPr="008E0849">
        <w:rPr>
          <w:rFonts w:ascii="Times New Roman" w:hAnsi="Times New Roman" w:cs="Times New Roman"/>
          <w:b/>
          <w:sz w:val="20"/>
          <w:szCs w:val="20"/>
          <w:lang w:val="ru-RU"/>
        </w:rPr>
        <w:t xml:space="preserve"> ХАСКОВО</w:t>
      </w:r>
    </w:p>
    <w:p w:rsidR="008E0849" w:rsidRPr="008E0849" w:rsidRDefault="008E0849" w:rsidP="008E0849">
      <w:pPr>
        <w:shd w:val="clear" w:color="auto" w:fill="FFFFFF"/>
        <w:spacing w:after="0" w:line="240" w:lineRule="auto"/>
        <w:ind w:left="708" w:firstLine="708"/>
        <w:textAlignment w:val="baseline"/>
        <w:rPr>
          <w:rFonts w:ascii="Arial" w:eastAsia="Times New Roman" w:hAnsi="Arial" w:cs="Arial"/>
          <w:b/>
          <w:bCs/>
          <w:color w:val="000000"/>
          <w:sz w:val="20"/>
          <w:szCs w:val="20"/>
          <w:bdr w:val="none" w:sz="0" w:space="0" w:color="auto" w:frame="1"/>
          <w:lang w:eastAsia="bg-BG"/>
        </w:rPr>
      </w:pPr>
      <w:r w:rsidRPr="008E0849">
        <w:rPr>
          <w:rFonts w:ascii="Times New Roman" w:hAnsi="Times New Roman" w:cs="Times New Roman"/>
          <w:sz w:val="20"/>
          <w:szCs w:val="20"/>
        </w:rPr>
        <w:t xml:space="preserve">6300 Хасково, ул.”Иглика” №14 етаж 3, тел.: 038/668292, </w:t>
      </w:r>
      <w:r w:rsidRPr="008E0849">
        <w:rPr>
          <w:rFonts w:ascii="Times New Roman" w:hAnsi="Times New Roman" w:cs="Times New Roman"/>
          <w:sz w:val="20"/>
          <w:szCs w:val="20"/>
          <w:lang w:val="en-US"/>
        </w:rPr>
        <w:t>e</w:t>
      </w:r>
      <w:r w:rsidRPr="008E0849">
        <w:rPr>
          <w:rFonts w:ascii="Times New Roman" w:hAnsi="Times New Roman" w:cs="Times New Roman"/>
          <w:sz w:val="20"/>
          <w:szCs w:val="20"/>
        </w:rPr>
        <w:t>-</w:t>
      </w:r>
      <w:r w:rsidRPr="008E0849">
        <w:rPr>
          <w:rFonts w:ascii="Times New Roman" w:hAnsi="Times New Roman" w:cs="Times New Roman"/>
          <w:sz w:val="20"/>
          <w:szCs w:val="20"/>
          <w:lang w:val="en-US"/>
        </w:rPr>
        <w:t>mail</w:t>
      </w:r>
      <w:r w:rsidRPr="008E0849">
        <w:rPr>
          <w:rFonts w:ascii="Times New Roman" w:hAnsi="Times New Roman" w:cs="Times New Roman"/>
          <w:sz w:val="20"/>
          <w:szCs w:val="20"/>
        </w:rPr>
        <w:t xml:space="preserve">: </w:t>
      </w:r>
      <w:hyperlink r:id="rId9" w:history="1">
        <w:r w:rsidRPr="008E0849">
          <w:rPr>
            <w:rStyle w:val="a5"/>
            <w:rFonts w:ascii="Times New Roman" w:hAnsi="Times New Roman" w:cs="Times New Roman"/>
            <w:sz w:val="20"/>
            <w:szCs w:val="20"/>
            <w:lang w:val="en-US"/>
          </w:rPr>
          <w:t>rc</w:t>
        </w:r>
        <w:r w:rsidRPr="008E0849">
          <w:rPr>
            <w:rStyle w:val="a5"/>
            <w:rFonts w:ascii="Times New Roman" w:hAnsi="Times New Roman" w:cs="Times New Roman"/>
            <w:sz w:val="20"/>
            <w:szCs w:val="20"/>
          </w:rPr>
          <w:t>_</w:t>
        </w:r>
        <w:r w:rsidRPr="008E0849">
          <w:rPr>
            <w:rStyle w:val="a5"/>
            <w:rFonts w:ascii="Times New Roman" w:hAnsi="Times New Roman" w:cs="Times New Roman"/>
            <w:sz w:val="20"/>
            <w:szCs w:val="20"/>
            <w:lang w:val="en-US"/>
          </w:rPr>
          <w:t>haskovo</w:t>
        </w:r>
        <w:r w:rsidRPr="008E0849">
          <w:rPr>
            <w:rStyle w:val="a5"/>
            <w:rFonts w:ascii="Times New Roman" w:hAnsi="Times New Roman" w:cs="Times New Roman"/>
            <w:sz w:val="20"/>
            <w:szCs w:val="20"/>
          </w:rPr>
          <w:t>2006@</w:t>
        </w:r>
        <w:r w:rsidRPr="008E0849">
          <w:rPr>
            <w:rStyle w:val="a5"/>
            <w:rFonts w:ascii="Times New Roman" w:hAnsi="Times New Roman" w:cs="Times New Roman"/>
            <w:sz w:val="20"/>
            <w:szCs w:val="20"/>
            <w:lang w:val="en-US"/>
          </w:rPr>
          <w:t>abv</w:t>
        </w:r>
        <w:r w:rsidRPr="008E0849">
          <w:rPr>
            <w:rStyle w:val="a5"/>
            <w:rFonts w:ascii="Times New Roman" w:hAnsi="Times New Roman" w:cs="Times New Roman"/>
            <w:sz w:val="20"/>
            <w:szCs w:val="20"/>
          </w:rPr>
          <w:t>.</w:t>
        </w:r>
        <w:proofErr w:type="spellStart"/>
        <w:r w:rsidRPr="008E0849">
          <w:rPr>
            <w:rStyle w:val="a5"/>
            <w:rFonts w:ascii="Times New Roman" w:hAnsi="Times New Roman" w:cs="Times New Roman"/>
            <w:sz w:val="20"/>
            <w:szCs w:val="20"/>
            <w:lang w:val="en-US"/>
          </w:rPr>
          <w:t>bg</w:t>
        </w:r>
        <w:proofErr w:type="spellEnd"/>
      </w:hyperlink>
    </w:p>
    <w:p w:rsidR="008E0849" w:rsidRDefault="008E0849" w:rsidP="008E0849">
      <w:pPr>
        <w:shd w:val="clear" w:color="auto" w:fill="FFFFFF"/>
        <w:spacing w:after="0" w:line="240" w:lineRule="auto"/>
        <w:ind w:left="708" w:firstLine="708"/>
        <w:textAlignment w:val="baseline"/>
        <w:rPr>
          <w:rFonts w:ascii="Arial" w:eastAsia="Times New Roman" w:hAnsi="Arial" w:cs="Arial"/>
          <w:b/>
          <w:bCs/>
          <w:color w:val="000000"/>
          <w:sz w:val="28"/>
          <w:szCs w:val="28"/>
          <w:bdr w:val="none" w:sz="0" w:space="0" w:color="auto" w:frame="1"/>
          <w:lang w:eastAsia="bg-BG"/>
        </w:rPr>
      </w:pPr>
      <w:r>
        <w:rPr>
          <w:rFonts w:ascii="Arial" w:eastAsia="Times New Roman" w:hAnsi="Arial" w:cs="Arial"/>
          <w:b/>
          <w:bCs/>
          <w:color w:val="000000"/>
          <w:sz w:val="28"/>
          <w:szCs w:val="28"/>
          <w:bdr w:val="none" w:sz="0" w:space="0" w:color="auto" w:frame="1"/>
          <w:lang w:eastAsia="bg-BG"/>
        </w:rPr>
        <w:t xml:space="preserve">       </w:t>
      </w:r>
    </w:p>
    <w:p w:rsidR="008E0849" w:rsidRDefault="008E0849" w:rsidP="008E0849">
      <w:pPr>
        <w:shd w:val="clear" w:color="auto" w:fill="FFFFFF"/>
        <w:spacing w:after="0" w:line="240" w:lineRule="auto"/>
        <w:ind w:left="708" w:firstLine="708"/>
        <w:textAlignment w:val="baseline"/>
        <w:rPr>
          <w:rFonts w:ascii="Arial" w:eastAsia="Times New Roman" w:hAnsi="Arial" w:cs="Arial"/>
          <w:b/>
          <w:bCs/>
          <w:color w:val="000000"/>
          <w:sz w:val="28"/>
          <w:szCs w:val="28"/>
          <w:bdr w:val="none" w:sz="0" w:space="0" w:color="auto" w:frame="1"/>
          <w:lang w:eastAsia="bg-BG"/>
        </w:rPr>
      </w:pPr>
    </w:p>
    <w:p w:rsidR="008E0849" w:rsidRPr="008E0849" w:rsidRDefault="008E0849" w:rsidP="008E0849">
      <w:pPr>
        <w:shd w:val="clear" w:color="auto" w:fill="FFFFFF"/>
        <w:spacing w:after="0" w:line="240" w:lineRule="auto"/>
        <w:ind w:left="708" w:firstLine="708"/>
        <w:textAlignment w:val="baseline"/>
        <w:rPr>
          <w:rFonts w:ascii="Times New Roman" w:eastAsia="Times New Roman" w:hAnsi="Times New Roman" w:cs="Times New Roman"/>
          <w:b/>
          <w:bCs/>
          <w:sz w:val="24"/>
          <w:szCs w:val="24"/>
          <w:bdr w:val="none" w:sz="0" w:space="0" w:color="auto" w:frame="1"/>
          <w:lang w:eastAsia="bg-BG"/>
        </w:rPr>
      </w:pPr>
      <w:r>
        <w:rPr>
          <w:rFonts w:ascii="Arial" w:eastAsia="Times New Roman" w:hAnsi="Arial" w:cs="Arial"/>
          <w:b/>
          <w:bCs/>
          <w:color w:val="000000"/>
          <w:sz w:val="28"/>
          <w:szCs w:val="28"/>
          <w:bdr w:val="none" w:sz="0" w:space="0" w:color="auto" w:frame="1"/>
          <w:lang w:eastAsia="bg-BG"/>
        </w:rPr>
        <w:t xml:space="preserve">                    </w:t>
      </w:r>
      <w:r w:rsidRPr="008E0849">
        <w:rPr>
          <w:rFonts w:ascii="Times New Roman" w:eastAsia="Times New Roman" w:hAnsi="Times New Roman" w:cs="Times New Roman"/>
          <w:b/>
          <w:bCs/>
          <w:sz w:val="24"/>
          <w:szCs w:val="24"/>
          <w:bdr w:val="none" w:sz="0" w:space="0" w:color="auto" w:frame="1"/>
          <w:lang w:eastAsia="bg-BG"/>
        </w:rPr>
        <w:t>Приказкотерапия</w:t>
      </w:r>
    </w:p>
    <w:p w:rsidR="008E0849" w:rsidRPr="008E0849" w:rsidRDefault="008E0849" w:rsidP="008E084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bg-BG"/>
        </w:rPr>
      </w:pPr>
      <w:r>
        <w:rPr>
          <w:rFonts w:ascii="Times New Roman" w:eastAsia="Times New Roman" w:hAnsi="Times New Roman" w:cs="Times New Roman"/>
          <w:b/>
          <w:bCs/>
          <w:sz w:val="24"/>
          <w:szCs w:val="24"/>
          <w:bdr w:val="none" w:sz="0" w:space="0" w:color="auto" w:frame="1"/>
          <w:lang w:eastAsia="bg-BG"/>
        </w:rPr>
        <w:t xml:space="preserve">                  </w:t>
      </w:r>
      <w:r w:rsidRPr="008E0849">
        <w:rPr>
          <w:rFonts w:ascii="Times New Roman" w:eastAsia="Times New Roman" w:hAnsi="Times New Roman" w:cs="Times New Roman"/>
          <w:b/>
          <w:bCs/>
          <w:sz w:val="24"/>
          <w:szCs w:val="24"/>
          <w:bdr w:val="none" w:sz="0" w:space="0" w:color="auto" w:frame="1"/>
          <w:lang w:eastAsia="bg-BG"/>
        </w:rPr>
        <w:t>-успешна практика в обучението на ученици със СОП</w:t>
      </w:r>
    </w:p>
    <w:p w:rsidR="008E0849" w:rsidRPr="008E0849" w:rsidRDefault="008E0849" w:rsidP="008E084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bg-BG"/>
        </w:rPr>
      </w:pPr>
    </w:p>
    <w:p w:rsidR="00363FAD" w:rsidRPr="008E0849" w:rsidRDefault="00363FAD" w:rsidP="008E0849">
      <w:pPr>
        <w:shd w:val="clear" w:color="auto" w:fill="FFFFFF"/>
        <w:spacing w:after="0" w:line="240" w:lineRule="auto"/>
        <w:ind w:firstLine="708"/>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b/>
          <w:bCs/>
          <w:sz w:val="24"/>
          <w:szCs w:val="24"/>
          <w:bdr w:val="none" w:sz="0" w:space="0" w:color="auto" w:frame="1"/>
          <w:lang w:eastAsia="bg-BG"/>
        </w:rPr>
        <w:t>Приказкотерапията е пресечната точка между педагогика, психология и литература.</w:t>
      </w:r>
      <w:r w:rsidRPr="008E0849">
        <w:rPr>
          <w:rFonts w:ascii="Times New Roman" w:eastAsia="Times New Roman" w:hAnsi="Times New Roman" w:cs="Times New Roman"/>
          <w:sz w:val="24"/>
          <w:szCs w:val="24"/>
          <w:lang w:eastAsia="bg-BG"/>
        </w:rPr>
        <w:t> Тя е вид арт терапия, чрез която се постига моделиране на хармоничния вътрешния свят на детската личност.  Освен това е успешно използвана заедно с други арт направления от психологията, като може да включва и  музикотерапия, театрална терапия, игрова, ри</w:t>
      </w:r>
      <w:r w:rsidR="008E0849">
        <w:rPr>
          <w:rFonts w:ascii="Times New Roman" w:eastAsia="Times New Roman" w:hAnsi="Times New Roman" w:cs="Times New Roman"/>
          <w:sz w:val="24"/>
          <w:szCs w:val="24"/>
          <w:lang w:eastAsia="bg-BG"/>
        </w:rPr>
        <w:t>сувателна терапия.</w:t>
      </w:r>
      <w:r w:rsidRPr="008E0849">
        <w:rPr>
          <w:rFonts w:ascii="Times New Roman" w:eastAsia="Times New Roman" w:hAnsi="Times New Roman" w:cs="Times New Roman"/>
          <w:sz w:val="24"/>
          <w:szCs w:val="24"/>
          <w:lang w:eastAsia="bg-BG"/>
        </w:rPr>
        <w:t>Благодарение на този иновативен метод се спомага формирането на правилни житейски модели на поведение, изгражда се нравствената система, обогатява се знанието чрез използването на  мъдрости и житейски уроци от неизчерпаемия източник на приказките, развива концетрацията и се бори с дифициата на внимание. Също има и положителен ефект върху емоционалната интелигентност на личността чрез натрупването на опит от различни житейски ситуации в търсене и извличане на поуката. В резултат на това, трайно се  създава едно по-добро отношение към живота и разбиране на взаимоотношенията между хората в реалния свят.  В основата си този метод цели чрез съпреживените на  прочетените, разказаните - пресъздадени или променени според индивидуалните нужди на приказни ситуации за изграждане на положителна нагласа и вярата в доброто.</w:t>
      </w:r>
    </w:p>
    <w:p w:rsidR="008E0849" w:rsidRDefault="00363FAD" w:rsidP="008E0849">
      <w:pPr>
        <w:shd w:val="clear" w:color="auto" w:fill="FFFFFF"/>
        <w:spacing w:after="0" w:line="240" w:lineRule="auto"/>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Идеята е всяко занятие да е творчески процес изпълнен с приказни истории и вълшебни емоции целящи личностно развитие. Предвидено е за деца на възраст между 7 и 11 години.</w:t>
      </w:r>
    </w:p>
    <w:p w:rsidR="00363FAD" w:rsidRPr="008E0849" w:rsidRDefault="00363FAD" w:rsidP="008E0849">
      <w:pPr>
        <w:shd w:val="clear" w:color="auto" w:fill="FFFFFF"/>
        <w:spacing w:after="0" w:line="240" w:lineRule="auto"/>
        <w:ind w:firstLine="708"/>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Необходими материали:  художествени текстове, приказки, цветни моливи, флумастери, пастели, графитен молив, гума, бели листи, ножица, картон и други приложни средства.</w:t>
      </w:r>
    </w:p>
    <w:p w:rsidR="00363FAD" w:rsidRPr="008E0849" w:rsidRDefault="00363FAD" w:rsidP="008E0849">
      <w:pPr>
        <w:shd w:val="clear" w:color="auto" w:fill="FFFFFF"/>
        <w:spacing w:after="0" w:line="240" w:lineRule="auto"/>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b/>
          <w:bCs/>
          <w:sz w:val="24"/>
          <w:szCs w:val="24"/>
          <w:bdr w:val="none" w:sz="0" w:space="0" w:color="auto" w:frame="1"/>
          <w:lang w:eastAsia="bg-BG"/>
        </w:rPr>
        <w:t>Първи модул: Въведение в приказния свят</w:t>
      </w:r>
    </w:p>
    <w:p w:rsidR="00363FAD" w:rsidRPr="008E0849" w:rsidRDefault="00363FAD" w:rsidP="008E0849">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Кой е моят любим герой? Какво разкрива той/тя за мен? Изобразяване чрез художествени материали. Как представям себе си чрез моето приказно Аз? Разказване на любима приказка от всеки участник.</w:t>
      </w:r>
    </w:p>
    <w:p w:rsidR="00363FAD" w:rsidRPr="008E0849" w:rsidRDefault="00363FAD" w:rsidP="008E0849">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Разкриване на връзката на индивидуалните нагласи към определен герой и приказна история. Как мога да променя приказка според реалния ми живот и да я приложа.  Дискусия и писане/рисуване.</w:t>
      </w:r>
    </w:p>
    <w:p w:rsidR="00363FAD" w:rsidRPr="008E0849" w:rsidRDefault="00363FAD" w:rsidP="008E0849">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Как да построим приказния сюжет? Схема. Произход на главния герой и неговия живот. Осъзнаване на качествата на героя, който притежава нещо  изключително и  може да се справи с всяко препятствие.  Изграждане на положителна самооценка и придобиване на увереност в собствените качества и таланти. Дискусия, рисуване.</w:t>
      </w:r>
    </w:p>
    <w:p w:rsidR="00363FAD" w:rsidRPr="008E0849" w:rsidRDefault="00363FAD" w:rsidP="008E0849">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Работа с притчи и фолклорни приказки засягащи темата за "доброто и лошото" за "справедливото и несправедливото", "смелия и страхливия" герой и изграждане на правилни нравствени възприятия и модели на поведение. Игрови занятия и проверка за добро/ смело сърце.</w:t>
      </w:r>
    </w:p>
    <w:p w:rsidR="00363FAD" w:rsidRPr="008E0849" w:rsidRDefault="00363FAD" w:rsidP="008E0849">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Работа с вълшебни приказки въздействащи за решаване на проблемни ситуации от живота на героите и поуката от тях. Осъзнаване ролята на добрите помощници и среща с тях. Пресъздаване на добрите помощници.</w:t>
      </w:r>
    </w:p>
    <w:p w:rsidR="00363FAD" w:rsidRPr="008E0849" w:rsidRDefault="00363FAD" w:rsidP="008E0849">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Изграждане на колективна приказка по зададени основни идеи за прилагане на креативност и работа в колектив. Развива по-добра комуникативност и желание за работа в екип. Изработване на приказни колажи.</w:t>
      </w:r>
    </w:p>
    <w:p w:rsidR="00363FAD" w:rsidRPr="008E0849" w:rsidRDefault="00363FAD" w:rsidP="008E0849">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Драматизация на приказки - индивидуална и традиционна. Работа с кукли и маски за освобождаване на различни емоции. Изработване на маска или кукла по желание.</w:t>
      </w:r>
    </w:p>
    <w:p w:rsidR="00363FAD" w:rsidRPr="008E0849" w:rsidRDefault="00363FAD" w:rsidP="008E0849">
      <w:pPr>
        <w:shd w:val="clear" w:color="auto" w:fill="FFFFFF"/>
        <w:spacing w:after="0" w:line="240" w:lineRule="auto"/>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b/>
          <w:bCs/>
          <w:sz w:val="24"/>
          <w:szCs w:val="24"/>
          <w:bdr w:val="none" w:sz="0" w:space="0" w:color="auto" w:frame="1"/>
          <w:lang w:eastAsia="bg-BG"/>
        </w:rPr>
        <w:lastRenderedPageBreak/>
        <w:t>Втори модул: Работа с различните видове приказки</w:t>
      </w:r>
    </w:p>
    <w:p w:rsidR="00363FAD" w:rsidRPr="008E0849" w:rsidRDefault="00363FAD" w:rsidP="008E0849">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Медитативни приказки –  Приказки спомагащи успокояване на ума и емоциите и развиващи една по-добра емоционална устойчивост. Въвеждане в креативно творческа реалност на индивидуалните фантазии създавани като приказка за да успокояват съзнанието и емоциите. Креативно творческо проектиране на индивидуални медитативни приказки.</w:t>
      </w:r>
    </w:p>
    <w:p w:rsidR="00363FAD" w:rsidRPr="008E0849" w:rsidRDefault="00363FAD" w:rsidP="008E0849">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Вълшебни приказки – Пътешествие към страната на сбъднатите желания чрез творчески визуализации.  Спомага развитие на въображението, което е един от основните фактори за богатия творчески потенциал определящ  личността като търсеща да сбъдне своите мечти.</w:t>
      </w:r>
    </w:p>
    <w:p w:rsidR="00363FAD" w:rsidRPr="008E0849" w:rsidRDefault="00363FAD" w:rsidP="008E0849">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Битови приказки и семейни взаимоотношения - Ролята на моите близки за изграждането на моята личност. Креативно творческо проектиране на индивидуални приказки. Рисуване/писане  на приказка за моето семейство.</w:t>
      </w:r>
    </w:p>
    <w:p w:rsidR="00363FAD" w:rsidRPr="008E0849" w:rsidRDefault="00363FAD" w:rsidP="008E0849">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Страшни приказки – Работа с детските страхове и тяхното преодоляване.  Приказки с директно и косвено послание. Четене и пресъздаване. Игрови занятия.</w:t>
      </w:r>
    </w:p>
    <w:p w:rsidR="00363FAD" w:rsidRPr="008E0849" w:rsidRDefault="00363FAD" w:rsidP="008E0849">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Приказки за животни – Приказни герои и агресивното поведение. Отработване на начини за реагиране в конфликтни ситуации чрез приказен герой. Разпознаване на собствените емоционални състояния и тези на обкръжаващите хора. Техники за самоконтрол и справяне с гнева и агресията. Поведенческо моделиране.</w:t>
      </w:r>
    </w:p>
    <w:p w:rsidR="00363FAD" w:rsidRPr="008E0849" w:rsidRDefault="00363FAD" w:rsidP="008E0849">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Пъзел-приказки - Игрови занятия и приказки, които ефективно въздействат за подобряване на концентрацията и съсредоточеността при децата. Подреждане и изработване на пъзел приказка.</w:t>
      </w:r>
    </w:p>
    <w:p w:rsidR="00363FAD" w:rsidRPr="008E0849" w:rsidRDefault="00363FAD" w:rsidP="008E0849">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Музикални приказки – Проект на приказка по зададена мелодия. Как с помощта на музика да създадем – нарисуваме и напишем приказка? Ролята на музиката като фактор спомагащ  развитието на креативността и емоционалната интелигентност.</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Приказките играят голяма роля за възпитанието на децата и са просто един добър помощник на майките и татковците. Вълшебните истории са необходими в детска възраст, с тяхна помощ се формира личността.</w:t>
      </w:r>
    </w:p>
    <w:p w:rsidR="001541FB" w:rsidRPr="008E0849" w:rsidRDefault="001541FB" w:rsidP="00C10863">
      <w:pPr>
        <w:spacing w:after="0" w:line="240" w:lineRule="auto"/>
        <w:ind w:firstLine="708"/>
        <w:rPr>
          <w:rFonts w:ascii="Times New Roman" w:hAnsi="Times New Roman" w:cs="Times New Roman"/>
          <w:sz w:val="24"/>
          <w:szCs w:val="24"/>
        </w:rPr>
      </w:pPr>
      <w:r w:rsidRPr="008E0849">
        <w:rPr>
          <w:rFonts w:ascii="Times New Roman" w:hAnsi="Times New Roman" w:cs="Times New Roman"/>
          <w:sz w:val="24"/>
          <w:szCs w:val="24"/>
        </w:rPr>
        <w:t>Някои родители смятат, че ролята, която играят приказките в развитието на детето, е незначителна, че това е едно неангажиращо четене. А приказните истории всъщност оказват силно въздействие върху развитието на децата, което може да помогне във възпитанието и решаването на детските трудности.</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Приказките, разбира се, са измислица,  но в тях са заложени човешки ценности, преживявания, преминаване пред трудни периоди, търсене на решения и изход от различни ситуации, борба на доброто и злото. Всичко това помага на детето да се идентифицира с персонажите, да вижда различни варианти на поведение и да обогатява своя опит. Психолозите вече отдавна са стигнали до извода, че децата много по-добре усвояват метафоричния език на приказките, отколкото прякото указание „ето така трябва да се постъпва“. Освен това, в приказките персонажите са описани доста подробно, с техните слабости и желания, положителни и отрицателни страни. Това помага на детето да разбере, че дори да не е силно физически, то може да победи, че не е задължително винаги да се бие, а може да се използва ум и хитрост.</w:t>
      </w:r>
    </w:p>
    <w:p w:rsidR="001541FB" w:rsidRPr="008E0849" w:rsidRDefault="001541FB" w:rsidP="00C10863">
      <w:pPr>
        <w:spacing w:after="0" w:line="240" w:lineRule="auto"/>
        <w:ind w:firstLine="708"/>
        <w:rPr>
          <w:rFonts w:ascii="Times New Roman" w:hAnsi="Times New Roman" w:cs="Times New Roman"/>
          <w:sz w:val="24"/>
          <w:szCs w:val="24"/>
        </w:rPr>
      </w:pPr>
      <w:r w:rsidRPr="008E0849">
        <w:rPr>
          <w:rFonts w:ascii="Times New Roman" w:hAnsi="Times New Roman" w:cs="Times New Roman"/>
          <w:sz w:val="24"/>
          <w:szCs w:val="24"/>
        </w:rPr>
        <w:t>Ето как приказката помага на децата:</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Възпитаване на положителни черти на характера. Във вълшебните разкази хлапето се среща с добри, смели, честни, порядъчни герои. В тези истории откриваме сюжети за постигането на някаква цел, любовта към семейството, доверието.</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Лесно обучение. Детето се запознава чрез приказките с нови явления. Има немалко съвременни истории, в които героите попадат във вълшебна страна, там те изучават различни предмети и събития от живота. Такава приказка се нарича дидактическа, тя може да се използва при подготовката за училище. Усвояването на материала и развитието ще се случват, без да се насилват нещата.</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lastRenderedPageBreak/>
        <w:t>Формиране на съпреживяване. Когато слуша приказки, детето се научава да разпознава емоциите на персонажите. То съчувства на хората с нещастна съдба, смее се заедно с веселите герои, вълнува се за хода на сюжета. Навикът за разпознаване на емоциите е много полезен в живота на възрастен.</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Обучение на човешки ценности. Приказката с всички достъпни за децата средства разказва за доброто, злото, честността, алчността, трудолюбието. Добре е, когато родителите обсъждат заедно с детето си прочетената приказка, показват своето отношение към този или онзи персонаж.</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Запознаване с джендърните роли. Момичетата обикновено избират да подражават на принцеси, стопанки на къщи, а момчетата – на рицари, победители. Чрез примерите от тези приказки се формира представата за моделите на взаимоотношения между хората.</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Коригиране на поведението. В психологията съществува специално направление − приказкотерапия. С нейна помощ може да помогнем да детето да се освободи от страховете, агресията, притеснителността. Има медитативни приказки, в тях няма конфликти и зли персонажи. Полезно е да се четат преди сън – те успокояват, отпускат възбудимите деца.</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Положително влияние върху речта на детето. Четенето на вълшебни разкази се отразява благоприятно на децата от предучилищна възраст. По-голямото дете в такава възраст вече може дълбоко да осмисли идеята на приказката, вярно да оцени постъпките на персонажите. След четене трябва да се задават въпроси, да се търси оценка на постъпките на героите. Подобни беседи и задания помагат на децата да изразят мнението си, да обогатят речниковия запас, а също така са средство за развитието на детето. Речта се развива благодарение на образния език.</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За всяка възраст са подходящи различни приказки. И след време една и съща приказка ще бъде възприета от вашето дете по съвсем различен начин, тъй като неговият жизнен опит се е обогатил, и в зависимост от случващото се в неговия живот, то ще забелязва различни нюанси в едно и също произведение.</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 xml:space="preserve">И така, ролята на приказките за развитието на децата е неоценима. Те са необходимо средство за развитието на детето. До пет-седем години те мислят с образи, затова четенето на вълшебни истории им помага да опознават околния свят. Влиянието на приказките върху развитието на детето не бива да се пренебрегва, чрез тях малките читатели се запознават с различни примери за взаимоотношения, много </w:t>
      </w:r>
      <w:r w:rsidR="008E0849">
        <w:rPr>
          <w:rFonts w:ascii="Times New Roman" w:hAnsi="Times New Roman" w:cs="Times New Roman"/>
          <w:sz w:val="24"/>
          <w:szCs w:val="24"/>
        </w:rPr>
        <w:t>от книгите стават любими за тях.</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За да намерим правилната приказка, трябва да избираме истории според възрастта, да следим за стила на изложение. Героите трябва да бъдат симпатични на малките, иначе четенето на приказки няма да бъде полезно.</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А сега да поговорим за най-важното – как най-добре да подготвим децата за живота на възрастни и кое е по-добре – приказките с щастлив край или пък реалистичните. Според мен, най-добрият вариант е комбинирането. Докато детето е още малко и вие искате да заложите базови ценности, най-подходящи биха били приказките с добър край. Те внушават увереност, че всичко ще бъде наред, успокояват и вдъхновяват детето. С наближаване на 5-6-годишна възраст вече е добре да добавяте авторски приказки, онези, в които се появяват вече реални ситуации и не винаги всичко завършва с “хепиенд”. По този начин детето ще започне да обогатява своя вътрешен свят с възможностите за неудачи, разочарование, опита от грешките и да търси ресурси, за да може все пак всичко да свърши добре.</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 xml:space="preserve">Много добре работят, дори при най-малките, самостоятелно измислените приказки, при които в главната роля е вашето дете. Затова нека името на главния герой бъде същото като на вашето дете, или пък името може да е различно, но контекстът да съответства на онова, което вашето дете преживява. Най-важното е да му помогнете да се идентифицира с персонажа. А по-нататък може да разказвате нещата, които ще му помогнат, според вас, да се развие или на които вие искате да научите вашето хлапе. Това може да са истории за </w:t>
      </w:r>
      <w:r w:rsidRPr="008E0849">
        <w:rPr>
          <w:rFonts w:ascii="Times New Roman" w:hAnsi="Times New Roman" w:cs="Times New Roman"/>
          <w:sz w:val="24"/>
          <w:szCs w:val="24"/>
        </w:rPr>
        <w:lastRenderedPageBreak/>
        <w:t>научаване на нови неща, създаване на приятелства, изработване на битови навици. За да задържите вниманието, най-важното е сюжетът да съдържа увлекателни истории, способни да включат и преживяванията на детето. Децата много обичат такива приказки, тъй като идентификацията с главния герой се случва бързо и много лесно се потапяш в историята.</w:t>
      </w:r>
    </w:p>
    <w:p w:rsidR="001541FB" w:rsidRPr="008E0849" w:rsidRDefault="001541FB" w:rsidP="008E0849">
      <w:pPr>
        <w:spacing w:after="0" w:line="240" w:lineRule="auto"/>
        <w:rPr>
          <w:rFonts w:ascii="Times New Roman" w:hAnsi="Times New Roman" w:cs="Times New Roman"/>
          <w:sz w:val="24"/>
          <w:szCs w:val="24"/>
        </w:rPr>
      </w:pPr>
      <w:r w:rsidRPr="008E0849">
        <w:rPr>
          <w:rFonts w:ascii="Times New Roman" w:hAnsi="Times New Roman" w:cs="Times New Roman"/>
          <w:sz w:val="24"/>
          <w:szCs w:val="24"/>
        </w:rPr>
        <w:t>Друг прекрасен вариант би било съвместното съчиняване на прика</w:t>
      </w:r>
      <w:r w:rsidR="00C10863">
        <w:rPr>
          <w:rFonts w:ascii="Times New Roman" w:hAnsi="Times New Roman" w:cs="Times New Roman"/>
          <w:sz w:val="24"/>
          <w:szCs w:val="24"/>
        </w:rPr>
        <w:t>зка, която например да започнем</w:t>
      </w:r>
      <w:r w:rsidRPr="008E0849">
        <w:rPr>
          <w:rFonts w:ascii="Times New Roman" w:hAnsi="Times New Roman" w:cs="Times New Roman"/>
          <w:sz w:val="24"/>
          <w:szCs w:val="24"/>
        </w:rPr>
        <w:t xml:space="preserve"> с „Имало едно време една малка принцеса, тя била много красива и добра и се казвала Софи…”, и нека вашето детенце продължи, след това вие, и така до края на приказката. Така ще разберете от какво се вълнува вашето дете, а в своята част от приказката му дайте подкрепа, любов, може да въведете нови персонажи, които да му помогнат, или магически артефакти (летящо килимче, вълшебна пръчица…). Такива приказки широко се използват в приказкотерапията и притежават чудесен изцеляващ ефект.</w:t>
      </w:r>
    </w:p>
    <w:p w:rsidR="002D5DB1" w:rsidRPr="008E0849" w:rsidRDefault="001541FB" w:rsidP="00C10863">
      <w:pPr>
        <w:spacing w:after="0" w:line="240" w:lineRule="auto"/>
        <w:ind w:firstLine="708"/>
        <w:rPr>
          <w:rFonts w:ascii="Times New Roman" w:hAnsi="Times New Roman" w:cs="Times New Roman"/>
          <w:sz w:val="24"/>
          <w:szCs w:val="24"/>
        </w:rPr>
      </w:pPr>
      <w:r w:rsidRPr="008E0849">
        <w:rPr>
          <w:rFonts w:ascii="Times New Roman" w:hAnsi="Times New Roman" w:cs="Times New Roman"/>
          <w:sz w:val="24"/>
          <w:szCs w:val="24"/>
        </w:rPr>
        <w:t>В по-напред</w:t>
      </w:r>
      <w:r w:rsidR="00C10863">
        <w:rPr>
          <w:rFonts w:ascii="Times New Roman" w:hAnsi="Times New Roman" w:cs="Times New Roman"/>
          <w:sz w:val="24"/>
          <w:szCs w:val="24"/>
        </w:rPr>
        <w:t>нал етап бихте могли да добавим</w:t>
      </w:r>
      <w:r w:rsidRPr="008E0849">
        <w:rPr>
          <w:rFonts w:ascii="Times New Roman" w:hAnsi="Times New Roman" w:cs="Times New Roman"/>
          <w:sz w:val="24"/>
          <w:szCs w:val="24"/>
        </w:rPr>
        <w:t xml:space="preserve"> и живи персонажи. Вземете малки фигурки, например от яйцата „Киндер сюрприз“, и ги включете в историята, докато разказвате, местете ги и ги одушевявайте, говорете с техните гласове. Паралелно наблюдавайте как вашето дете се държи с тях, как проявява своите чувства и придвижва героите. Ще видите много интересни неща – агресия, яд, обида, а нежността към малките фигурки ще помогне на детето да изживее тези чувства и да се освободи от онова, което понякога му пречи, но е трудно да се говори за него. Такива приказки естествено ще бъдат смесени – в тях ще има мистика и вълшебство наред с реалността и трудностите в живота, а тъкмо това обогатява вътрешния свят на детето. Освен това ще ви сплоти и ще добави дълбочина във вашите отношения, и тогава, ако то има някакви реални трудности, ще му бъде по-леко да дойде и да ви разкаже за тях. Нашият живот е съставен както от прекрасното, така и от реалното и не винаги е лесно да го приемеш и да го преживееш.</w:t>
      </w:r>
    </w:p>
    <w:p w:rsidR="00C877AD" w:rsidRPr="008E0849" w:rsidRDefault="00C877AD" w:rsidP="008E0849">
      <w:pPr>
        <w:shd w:val="clear" w:color="auto" w:fill="FFFFFF"/>
        <w:spacing w:after="0" w:line="240" w:lineRule="auto"/>
        <w:outlineLvl w:val="0"/>
        <w:rPr>
          <w:rFonts w:ascii="Times New Roman" w:eastAsia="Times New Roman" w:hAnsi="Times New Roman" w:cs="Times New Roman"/>
          <w:kern w:val="36"/>
          <w:sz w:val="24"/>
          <w:szCs w:val="24"/>
          <w:lang w:eastAsia="bg-BG"/>
        </w:rPr>
      </w:pPr>
      <w:r w:rsidRPr="008E0849">
        <w:rPr>
          <w:rFonts w:ascii="Times New Roman" w:eastAsia="Times New Roman" w:hAnsi="Times New Roman" w:cs="Times New Roman"/>
          <w:kern w:val="36"/>
          <w:sz w:val="24"/>
          <w:szCs w:val="24"/>
          <w:lang w:eastAsia="bg-BG"/>
        </w:rPr>
        <w:t>Приказкотерапията - манипулация чрез вълшебна история</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  Позитивното в историята трябва винаги да е повече от негативното. Всяка майка знае - най-добрият начин да сложиш детето да спи, да го успокоиш, развеселиш или заинтригуваш, е като му прочетеш приказка. При това далеч не на всички родители е известно, че вълшебните истории могат да изпълняват ролята не само на сънотворно и антидепресант, но и на психолог. С помощта на подходяща приказка, детето може да се излекува от срамежливост или да се разберат причините за лошото му поведение.</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 Независимо, че хората съчиняват вълшебни приказки от хиляди години, приказкотерапията като отделно направление в психологията се е появила относително скоро – в края на миналия век. Както и много други ноу-хау, този метод първоначално е използван при работа с особени деца (аутисти, хиперактивни и т.н.). Резултатите били потресаващи - с помощта на приказкотерапията психолозите успели да постигнат значително подобрение в състоянието на болните деца. След като методът дал ефект при сложни психологични проблеми, толкова по-успешно би действал той спрямо капризите и страховете на вашето мъниче.</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 xml:space="preserve"> Приказкотерапията по същество е манипулация чрез вълшебна история, която детето не само трябва изслуша или прочете, а и да преправи, да допише, да изиграе според ролите, да обясни причините за поведението на този или онзи персонаж. Благодарение на това, че малчуганът ще натовари приказните герои със своите преживявания, ще излязат на светло всичките му обиди и комплекси, които до този момент са се крили в потайните кътчета на душата му. Разбирайки какво конкретно измъчва, вълнува и разстройва детето, ще ви бъде много по-лесно да намерите общ език с него и да му помогнете да разреши проблема си. За да използвате приказкотерапията на практика, не се нуждаете от диплома за професионален психолог. Просто заедно  с вашето дете си припомнете някоя любима приказка, а след това го помолете да я разкаже отново. Бъдете внимателни, не го прекъсвайте, но и не забравяйте да задавате уточняващи въпроси. По време на разговора ви могат да се изяснят много неща. Например, да се окаже, че Сивият Вълк от „Червената </w:t>
      </w:r>
      <w:r w:rsidRPr="008E0849">
        <w:rPr>
          <w:rFonts w:ascii="Times New Roman" w:eastAsia="Times New Roman" w:hAnsi="Times New Roman" w:cs="Times New Roman"/>
          <w:sz w:val="24"/>
          <w:szCs w:val="24"/>
          <w:lang w:eastAsia="bg-BG"/>
        </w:rPr>
        <w:lastRenderedPageBreak/>
        <w:t>шапчица” е бил зъл, защото момиченцето и баба му не искали да дружат с него и той се е чувствал самотен. Това може да значи, че и вашият палавник се бие на детската площадка не защото има лош характер, а понеже другите деца по някаква причина не искат да играят с него. Принцесата Несмеяна пък плаче от сутрин до вечер, защото майка й и баща й непрекъснато се карат. Във вашия случай тъжната принцеса е дъщеря ви, а нейните родители – вие със съпруга си. Ето, оказва се, че вашите отношения вълнуват детето ви много по-силно, отколкото сте предполагали. След като вече сте напипали проблема, заемете се да го решите. Постарайте се да обясните на малкото същество, че навярно има начин да се помогне на принцесата или на Сивия Вълк. Но в никакъв случай не подавайте на детето отговор, който е правилен според самите вас. Преправяйки приказката, както на него му харесва, детето ще подбере такъв вариант, който е най-подходящ на собственото му вътрешно състояние. И това ще е отговорът, който ще ви даде не само ключа към решаването на проблема, но и ще позволи на детето да се освободи от вътрешното си напрежение. Внимавайте! Ако чедото ви промени добрия край на приказката на лош, ако направи добрия герой твърде жесток и отмъстителен или, съчинявайки някоя история, акцентира върху агресията и сцените на насилие, тогава трябва да се обърнете към психолог. При сериозните случаи, с психокорекцията, пък била тя и приказна, трябва се занимае професионалист.</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Заклинание срещу страхове</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 Преправянето на известни истории не е единственият способ на приказкотерапията. Ако вие отдавна знаете за някакъв проблем на детето си, подберете или дори съчинете сами вълшебен разказ, който максимално да се доближава до неговата ситуация. Ако детето е стеснително и страда заради липсата на компания, нека героят да му покаже как да си намира приятели, а ако то се страхува от тъмнината, разкажете му как вашият герой се е справил с тази своя фобия. Измислете вълшебно заклинание, което е помогнало на героя да пребори страха си. Въоръжен с това чудодейно наричане, следващият път, когато остане на тъмно, детето ви ще бъде по-спокойно и уверено в силите си. Освен това не пречете на детето да фантазира. Родителите често упрекват рожбите си в прекалено съчинителство. Някои дори категорично им забраняват подобни глупости. Не бързайте да се включвате в редиците на тези татковци и майки. Психолозите твърдят, че детското фантазиране е една истинска автотерапия. Измисляйки си истории, детето изговаря вълнуващите го въпроси и се опитва да им намери отговори. Защото приказките, които вашето дете съчинява, не само отразяват вътрешния му свят, но и способстват за личностното му развитие, учат го да решава житейски задачи.</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Принцеса? Кралица!</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 xml:space="preserve"> Ако поне една от вашите приятелки твърди, че в детството си никога не се е преобличала като принцеса или фея, значи, ви лъже. Също както и сериозните бащи, които осъждат децата си за индианските пера по главите им или за батманските им крила. Всички малчугани обожават да влизат в различни роли и да се преобличат в приказни костюми. Освен удоволствието, от подобна игра може да се извлече огромна полза. Ако, например, вие сте майка на срамежлива, неуверена дъщеря, позволете й да стане прекрасна кралица. Идете с нея до огледалото и ще видите как се изпъват раменете й и се променя походката й! А за несвъртащият го на едно място палавник ще е полезно да се почувства рицар, отговорен за спасяването на света. Намерете с детето си голяма кашон и направете от него вълшебен сандък. Може да го напълните със съдържанието на бабиния гардероб: ярки кърпи, пера и засукани шапки. Предложете на детето си да вади един по един тези аксесоари и да си сложи онова, което му хареса. Попитайте го в какъв персонаж се е превърнало и да ви разкаже повече за него - какво обича, с кого дружи, щастлив ли е, има ли нужда от помощ? Задачата ви е да съберете максимално количество информация за измисления герой – та той е пряко отражение на личността на вашата рожба. Влизайки в образ, детето може, от една страна, да разкрие потисканите си емоции и желания, а от друга – да репетира различни модели на поведение, което ще му помогне при общуването </w:t>
      </w:r>
      <w:r w:rsidRPr="008E0849">
        <w:rPr>
          <w:rFonts w:ascii="Times New Roman" w:eastAsia="Times New Roman" w:hAnsi="Times New Roman" w:cs="Times New Roman"/>
          <w:sz w:val="24"/>
          <w:szCs w:val="24"/>
          <w:lang w:eastAsia="bg-BG"/>
        </w:rPr>
        <w:lastRenderedPageBreak/>
        <w:t>с връстниците му. Впрочем, преобличането ще ви помогне и на вас. Превръщайки се във вълшебница, кралица или повелителка на джунглата, ще можете да развълнувате и вашето дете – то ще приеме условията на играта и с радост ще изпълнява даваните от вас отговорни поръчения. Ползвайки се от Кралската си власт, ще ви бъде по-лесно да убедите немирника да си събере играчките или да си оправи леглото.</w:t>
      </w:r>
    </w:p>
    <w:p w:rsidR="00C877AD" w:rsidRPr="008E0849" w:rsidRDefault="00C877AD" w:rsidP="008E0849">
      <w:pPr>
        <w:shd w:val="clear" w:color="auto" w:fill="FFFFFF"/>
        <w:spacing w:after="0" w:line="240" w:lineRule="auto"/>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Мнението на специалиста</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 Когато избирате приказка за четене вечер, избягвайте печалните и мрачни сюжети – позитивното в историята трябва винаги да е повече от негативното. Леките вълшебни приказки са най-добрият вечерен вариант. Ако четете някое по-голямо произведение и го прекъсвате на средата, за да продължите утре, правете го на неутрално място. Ако оставите детето в леглото, затваряйки книгата в негативен момент (например, Иван – царският син е загинал, а Сивият Вълк още не е донесъл живата вода), не е изключено детето цяла нощ да е напрегнато и да не може да спи спокойно.</w:t>
      </w:r>
    </w:p>
    <w:p w:rsidR="00C877AD" w:rsidRPr="008E0849" w:rsidRDefault="00C877AD" w:rsidP="008E0849">
      <w:pPr>
        <w:shd w:val="clear" w:color="auto" w:fill="FFFFFF"/>
        <w:spacing w:after="0" w:line="240" w:lineRule="auto"/>
        <w:jc w:val="both"/>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Всичко с времето си</w:t>
      </w:r>
    </w:p>
    <w:p w:rsidR="00C877AD" w:rsidRPr="008E0849" w:rsidRDefault="00C877AD" w:rsidP="00C10863">
      <w:pPr>
        <w:shd w:val="clear" w:color="auto" w:fill="FFFFFF"/>
        <w:spacing w:after="0" w:line="240" w:lineRule="auto"/>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На 3 години: Трите прасенца</w:t>
      </w:r>
      <w:r w:rsidRPr="008E0849">
        <w:rPr>
          <w:rFonts w:ascii="Times New Roman" w:eastAsia="Times New Roman" w:hAnsi="Times New Roman" w:cs="Times New Roman"/>
          <w:sz w:val="24"/>
          <w:szCs w:val="24"/>
          <w:lang w:eastAsia="bg-BG"/>
        </w:rPr>
        <w:br/>
        <w:t>На 3-4-годишните деца са им интересни приказки за животни, независимо дали това си детски стихчета или така обичаните „Трите прасенца”.</w:t>
      </w:r>
    </w:p>
    <w:p w:rsidR="00C877AD" w:rsidRPr="008E0849" w:rsidRDefault="00C877AD" w:rsidP="00C10863">
      <w:pPr>
        <w:shd w:val="clear" w:color="auto" w:fill="FFFFFF"/>
        <w:spacing w:after="0" w:line="240" w:lineRule="auto"/>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На 4,5 години: Мечо Пух</w:t>
      </w:r>
      <w:r w:rsidRPr="008E0849">
        <w:rPr>
          <w:rFonts w:ascii="Times New Roman" w:eastAsia="Times New Roman" w:hAnsi="Times New Roman" w:cs="Times New Roman"/>
          <w:sz w:val="24"/>
          <w:szCs w:val="24"/>
          <w:lang w:eastAsia="bg-BG"/>
        </w:rPr>
        <w:br/>
        <w:t>От 4,5 години децата получават огромно удоволствие да слушат приказки, в които си общуват животни и хора. Кристофър Робин и Мечо Пух са чудесен вариант.</w:t>
      </w:r>
    </w:p>
    <w:p w:rsidR="00C877AD" w:rsidRPr="008E0849" w:rsidRDefault="00C877AD" w:rsidP="00C10863">
      <w:pPr>
        <w:shd w:val="clear" w:color="auto" w:fill="FFFFFF"/>
        <w:spacing w:after="0" w:line="240" w:lineRule="auto"/>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На 5 години: Пепеляшка</w:t>
      </w:r>
      <w:r w:rsidRPr="008E0849">
        <w:rPr>
          <w:rFonts w:ascii="Times New Roman" w:eastAsia="Times New Roman" w:hAnsi="Times New Roman" w:cs="Times New Roman"/>
          <w:sz w:val="24"/>
          <w:szCs w:val="24"/>
          <w:lang w:eastAsia="bg-BG"/>
        </w:rPr>
        <w:br/>
        <w:t>На 5–6 години децата вече се идентифицират с човешки персонажи: момчетата – с рицари, момичетата – с принцеси. Такива са приказките на Шарл Перо и Андерсен.</w:t>
      </w:r>
    </w:p>
    <w:p w:rsidR="00C877AD" w:rsidRPr="008E0849" w:rsidRDefault="00C877AD" w:rsidP="00C10863">
      <w:pPr>
        <w:shd w:val="clear" w:color="auto" w:fill="FFFFFF"/>
        <w:spacing w:after="0" w:line="240" w:lineRule="auto"/>
        <w:rPr>
          <w:rFonts w:ascii="Times New Roman" w:eastAsia="Times New Roman" w:hAnsi="Times New Roman" w:cs="Times New Roman"/>
          <w:sz w:val="24"/>
          <w:szCs w:val="24"/>
          <w:lang w:eastAsia="bg-BG"/>
        </w:rPr>
      </w:pPr>
      <w:r w:rsidRPr="008E0849">
        <w:rPr>
          <w:rFonts w:ascii="Times New Roman" w:eastAsia="Times New Roman" w:hAnsi="Times New Roman" w:cs="Times New Roman"/>
          <w:sz w:val="24"/>
          <w:szCs w:val="24"/>
          <w:lang w:eastAsia="bg-BG"/>
        </w:rPr>
        <w:t>На 7 години: Измисли си сам</w:t>
      </w:r>
      <w:r w:rsidRPr="008E0849">
        <w:rPr>
          <w:rFonts w:ascii="Times New Roman" w:eastAsia="Times New Roman" w:hAnsi="Times New Roman" w:cs="Times New Roman"/>
          <w:sz w:val="24"/>
          <w:szCs w:val="24"/>
          <w:lang w:eastAsia="bg-BG"/>
        </w:rPr>
        <w:br/>
        <w:t>На 6–7 години детето започва да си измисля собствени приказни персонажи и да разказва за тях на околните – често се появяват чудовища и всякакви причудливи зверове. Ако чуете от детето си поредната ужасна история, не се хващайте за главата - психолозите твърдят, че, плашейки със своите разкази околните, детето отработва своите собствени страхове.</w:t>
      </w:r>
    </w:p>
    <w:p w:rsidR="00C10863" w:rsidRPr="00C10863" w:rsidRDefault="00C10863" w:rsidP="00C10863">
      <w:pPr>
        <w:widowControl w:val="0"/>
        <w:autoSpaceDE w:val="0"/>
        <w:autoSpaceDN w:val="0"/>
        <w:spacing w:before="77" w:after="0" w:line="322" w:lineRule="exact"/>
        <w:ind w:left="117"/>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sz w:val="24"/>
          <w:szCs w:val="24"/>
          <w:lang w:eastAsia="bg-BG" w:bidi="bg-BG"/>
        </w:rPr>
        <w:t>План – конспект на обучаваща ситуация във II група на тема:</w:t>
      </w:r>
    </w:p>
    <w:p w:rsidR="00C10863" w:rsidRPr="00C10863" w:rsidRDefault="00C10863" w:rsidP="00C10863">
      <w:pPr>
        <w:widowControl w:val="0"/>
        <w:autoSpaceDE w:val="0"/>
        <w:autoSpaceDN w:val="0"/>
        <w:spacing w:after="0" w:line="240" w:lineRule="auto"/>
        <w:ind w:left="117"/>
        <w:rPr>
          <w:rFonts w:ascii="Times New Roman" w:eastAsia="Times New Roman" w:hAnsi="Times New Roman" w:cs="Times New Roman"/>
          <w:b/>
          <w:sz w:val="24"/>
          <w:szCs w:val="24"/>
          <w:lang w:eastAsia="bg-BG" w:bidi="bg-BG"/>
        </w:rPr>
      </w:pPr>
      <w:r w:rsidRPr="00C10863">
        <w:rPr>
          <w:rFonts w:ascii="Times New Roman" w:eastAsia="Times New Roman" w:hAnsi="Times New Roman" w:cs="Times New Roman"/>
          <w:b/>
          <w:sz w:val="24"/>
          <w:szCs w:val="24"/>
          <w:lang w:eastAsia="bg-BG" w:bidi="bg-BG"/>
        </w:rPr>
        <w:t>„Трите прасенца”</w:t>
      </w:r>
    </w:p>
    <w:p w:rsidR="00C10863" w:rsidRPr="00C10863" w:rsidRDefault="00C10863" w:rsidP="00C10863">
      <w:pPr>
        <w:widowControl w:val="0"/>
        <w:autoSpaceDE w:val="0"/>
        <w:autoSpaceDN w:val="0"/>
        <w:spacing w:before="7" w:after="0" w:line="240" w:lineRule="auto"/>
        <w:rPr>
          <w:rFonts w:ascii="Times New Roman" w:eastAsia="Times New Roman" w:hAnsi="Times New Roman" w:cs="Times New Roman"/>
          <w:b/>
          <w:sz w:val="24"/>
          <w:szCs w:val="24"/>
          <w:lang w:eastAsia="bg-BG" w:bidi="bg-BG"/>
        </w:rPr>
      </w:pPr>
    </w:p>
    <w:p w:rsidR="00C10863" w:rsidRPr="00C10863" w:rsidRDefault="00C10863" w:rsidP="00C10863">
      <w:pPr>
        <w:widowControl w:val="0"/>
        <w:autoSpaceDE w:val="0"/>
        <w:autoSpaceDN w:val="0"/>
        <w:spacing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Цел: </w:t>
      </w:r>
      <w:r w:rsidRPr="00C10863">
        <w:rPr>
          <w:rFonts w:ascii="Times New Roman" w:eastAsia="Times New Roman" w:hAnsi="Times New Roman" w:cs="Times New Roman"/>
          <w:sz w:val="24"/>
          <w:szCs w:val="24"/>
          <w:lang w:eastAsia="bg-BG" w:bidi="bg-BG"/>
        </w:rPr>
        <w:t>Развитие на системното мислене и творческото въображение на 4 – 5</w:t>
      </w:r>
    </w:p>
    <w:p w:rsidR="00C10863" w:rsidRPr="00C10863" w:rsidRDefault="00C10863" w:rsidP="00C10863">
      <w:pPr>
        <w:widowControl w:val="0"/>
        <w:autoSpaceDE w:val="0"/>
        <w:autoSpaceDN w:val="0"/>
        <w:spacing w:before="1"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годишните деца.</w:t>
      </w:r>
    </w:p>
    <w:p w:rsidR="00C10863" w:rsidRPr="00C10863" w:rsidRDefault="00C10863" w:rsidP="00C10863">
      <w:pPr>
        <w:widowControl w:val="0"/>
        <w:autoSpaceDE w:val="0"/>
        <w:autoSpaceDN w:val="0"/>
        <w:spacing w:before="3"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240" w:lineRule="auto"/>
        <w:ind w:left="117"/>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sz w:val="24"/>
          <w:szCs w:val="24"/>
          <w:lang w:eastAsia="bg-BG" w:bidi="bg-BG"/>
        </w:rPr>
        <w:t>Задачи:</w:t>
      </w:r>
    </w:p>
    <w:p w:rsidR="00C10863" w:rsidRPr="00C10863" w:rsidRDefault="00C10863" w:rsidP="00C10863">
      <w:pPr>
        <w:widowControl w:val="0"/>
        <w:autoSpaceDE w:val="0"/>
        <w:autoSpaceDN w:val="0"/>
        <w:spacing w:before="1" w:after="0" w:line="320" w:lineRule="exact"/>
        <w:ind w:left="117"/>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Дидактични:</w:t>
      </w:r>
    </w:p>
    <w:p w:rsidR="00C10863" w:rsidRPr="00C10863" w:rsidRDefault="00C10863" w:rsidP="00C10863">
      <w:pPr>
        <w:widowControl w:val="0"/>
        <w:numPr>
          <w:ilvl w:val="0"/>
          <w:numId w:val="8"/>
        </w:numPr>
        <w:tabs>
          <w:tab w:val="left" w:pos="838"/>
        </w:tabs>
        <w:autoSpaceDE w:val="0"/>
        <w:autoSpaceDN w:val="0"/>
        <w:spacing w:after="0" w:line="240" w:lineRule="auto"/>
        <w:ind w:right="172" w:hanging="360"/>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Да съчиняват нов край на добре позната приказка, като приписват на някой от персонажите качества, които не са им</w:t>
      </w:r>
      <w:r w:rsidRPr="00C10863">
        <w:rPr>
          <w:rFonts w:ascii="Times New Roman" w:eastAsia="Times New Roman" w:hAnsi="Times New Roman" w:cs="Times New Roman"/>
          <w:spacing w:val="-8"/>
          <w:sz w:val="24"/>
          <w:szCs w:val="24"/>
          <w:lang w:eastAsia="bg-BG" w:bidi="bg-BG"/>
        </w:rPr>
        <w:t xml:space="preserve"> </w:t>
      </w:r>
      <w:r w:rsidRPr="00C10863">
        <w:rPr>
          <w:rFonts w:ascii="Times New Roman" w:eastAsia="Times New Roman" w:hAnsi="Times New Roman" w:cs="Times New Roman"/>
          <w:sz w:val="24"/>
          <w:szCs w:val="24"/>
          <w:lang w:eastAsia="bg-BG" w:bidi="bg-BG"/>
        </w:rPr>
        <w:t>присъщи.</w:t>
      </w:r>
    </w:p>
    <w:p w:rsidR="00C10863" w:rsidRPr="00C10863" w:rsidRDefault="00C10863" w:rsidP="00C10863">
      <w:pPr>
        <w:widowControl w:val="0"/>
        <w:numPr>
          <w:ilvl w:val="0"/>
          <w:numId w:val="8"/>
        </w:numPr>
        <w:tabs>
          <w:tab w:val="left" w:pos="837"/>
        </w:tabs>
        <w:autoSpaceDE w:val="0"/>
        <w:autoSpaceDN w:val="0"/>
        <w:spacing w:after="0" w:line="322" w:lineRule="exact"/>
        <w:ind w:left="83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Да откриват думи с противоположно</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значение.</w:t>
      </w:r>
    </w:p>
    <w:p w:rsidR="00C10863" w:rsidRPr="00C10863" w:rsidRDefault="00C10863" w:rsidP="00C10863">
      <w:pPr>
        <w:widowControl w:val="0"/>
        <w:numPr>
          <w:ilvl w:val="0"/>
          <w:numId w:val="8"/>
        </w:numPr>
        <w:tabs>
          <w:tab w:val="left" w:pos="837"/>
        </w:tabs>
        <w:autoSpaceDE w:val="0"/>
        <w:autoSpaceDN w:val="0"/>
        <w:spacing w:after="0" w:line="240" w:lineRule="auto"/>
        <w:ind w:right="173"/>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Да откриват главния и някои общи признаци в разнородни обекти по пътя на</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сравнението.</w:t>
      </w:r>
    </w:p>
    <w:p w:rsidR="00C10863" w:rsidRPr="00C10863" w:rsidRDefault="00C10863" w:rsidP="00C10863">
      <w:pPr>
        <w:widowControl w:val="0"/>
        <w:numPr>
          <w:ilvl w:val="0"/>
          <w:numId w:val="8"/>
        </w:numPr>
        <w:tabs>
          <w:tab w:val="left" w:pos="838"/>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Да развиват внимание и бързина на двигателните</w:t>
      </w:r>
      <w:r w:rsidRPr="00C10863">
        <w:rPr>
          <w:rFonts w:ascii="Times New Roman" w:eastAsia="Times New Roman" w:hAnsi="Times New Roman" w:cs="Times New Roman"/>
          <w:spacing w:val="-12"/>
          <w:sz w:val="24"/>
          <w:szCs w:val="24"/>
          <w:lang w:eastAsia="bg-BG" w:bidi="bg-BG"/>
        </w:rPr>
        <w:t xml:space="preserve"> </w:t>
      </w:r>
      <w:r w:rsidRPr="00C10863">
        <w:rPr>
          <w:rFonts w:ascii="Times New Roman" w:eastAsia="Times New Roman" w:hAnsi="Times New Roman" w:cs="Times New Roman"/>
          <w:sz w:val="24"/>
          <w:szCs w:val="24"/>
          <w:lang w:eastAsia="bg-BG" w:bidi="bg-BG"/>
        </w:rPr>
        <w:t>действия.</w:t>
      </w:r>
    </w:p>
    <w:p w:rsidR="00C10863" w:rsidRPr="00C10863" w:rsidRDefault="00C10863" w:rsidP="00C10863">
      <w:pPr>
        <w:widowControl w:val="0"/>
        <w:numPr>
          <w:ilvl w:val="0"/>
          <w:numId w:val="8"/>
        </w:numPr>
        <w:tabs>
          <w:tab w:val="left" w:pos="838"/>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Да изграждат </w:t>
      </w:r>
      <w:proofErr w:type="spellStart"/>
      <w:r w:rsidRPr="00C10863">
        <w:rPr>
          <w:rFonts w:ascii="Times New Roman" w:eastAsia="Times New Roman" w:hAnsi="Times New Roman" w:cs="Times New Roman"/>
          <w:sz w:val="24"/>
          <w:szCs w:val="24"/>
          <w:lang w:eastAsia="bg-BG" w:bidi="bg-BG"/>
        </w:rPr>
        <w:t>сериационен</w:t>
      </w:r>
      <w:proofErr w:type="spellEnd"/>
      <w:r w:rsidRPr="00C10863">
        <w:rPr>
          <w:rFonts w:ascii="Times New Roman" w:eastAsia="Times New Roman" w:hAnsi="Times New Roman" w:cs="Times New Roman"/>
          <w:sz w:val="24"/>
          <w:szCs w:val="24"/>
          <w:lang w:eastAsia="bg-BG" w:bidi="bg-BG"/>
        </w:rPr>
        <w:t xml:space="preserve"> ред до 5</w:t>
      </w:r>
      <w:r w:rsidRPr="00C10863">
        <w:rPr>
          <w:rFonts w:ascii="Times New Roman" w:eastAsia="Times New Roman" w:hAnsi="Times New Roman" w:cs="Times New Roman"/>
          <w:spacing w:val="-4"/>
          <w:sz w:val="24"/>
          <w:szCs w:val="24"/>
          <w:lang w:eastAsia="bg-BG" w:bidi="bg-BG"/>
        </w:rPr>
        <w:t xml:space="preserve"> </w:t>
      </w:r>
      <w:r w:rsidRPr="00C10863">
        <w:rPr>
          <w:rFonts w:ascii="Times New Roman" w:eastAsia="Times New Roman" w:hAnsi="Times New Roman" w:cs="Times New Roman"/>
          <w:sz w:val="24"/>
          <w:szCs w:val="24"/>
          <w:lang w:eastAsia="bg-BG" w:bidi="bg-BG"/>
        </w:rPr>
        <w:t>елемента.</w:t>
      </w:r>
    </w:p>
    <w:p w:rsidR="00C10863" w:rsidRPr="00C10863" w:rsidRDefault="00C10863" w:rsidP="00C10863">
      <w:pPr>
        <w:widowControl w:val="0"/>
        <w:numPr>
          <w:ilvl w:val="0"/>
          <w:numId w:val="8"/>
        </w:numPr>
        <w:tabs>
          <w:tab w:val="left" w:pos="838"/>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Да </w:t>
      </w:r>
      <w:r w:rsidRPr="00C10863">
        <w:rPr>
          <w:rFonts w:ascii="Times New Roman" w:eastAsia="Times New Roman" w:hAnsi="Times New Roman" w:cs="Times New Roman"/>
          <w:spacing w:val="3"/>
          <w:sz w:val="24"/>
          <w:szCs w:val="24"/>
          <w:lang w:eastAsia="bg-BG" w:bidi="bg-BG"/>
        </w:rPr>
        <w:t xml:space="preserve">формират разбиране </w:t>
      </w:r>
      <w:r w:rsidRPr="00C10863">
        <w:rPr>
          <w:rFonts w:ascii="Times New Roman" w:eastAsia="Times New Roman" w:hAnsi="Times New Roman" w:cs="Times New Roman"/>
          <w:sz w:val="24"/>
          <w:szCs w:val="24"/>
          <w:lang w:eastAsia="bg-BG" w:bidi="bg-BG"/>
        </w:rPr>
        <w:t xml:space="preserve">за </w:t>
      </w:r>
      <w:r w:rsidRPr="00C10863">
        <w:rPr>
          <w:rFonts w:ascii="Times New Roman" w:eastAsia="Times New Roman" w:hAnsi="Times New Roman" w:cs="Times New Roman"/>
          <w:spacing w:val="3"/>
          <w:sz w:val="24"/>
          <w:szCs w:val="24"/>
          <w:lang w:eastAsia="bg-BG" w:bidi="bg-BG"/>
        </w:rPr>
        <w:t xml:space="preserve">относителността </w:t>
      </w:r>
      <w:r w:rsidRPr="00C10863">
        <w:rPr>
          <w:rFonts w:ascii="Times New Roman" w:eastAsia="Times New Roman" w:hAnsi="Times New Roman" w:cs="Times New Roman"/>
          <w:spacing w:val="2"/>
          <w:sz w:val="24"/>
          <w:szCs w:val="24"/>
          <w:lang w:eastAsia="bg-BG" w:bidi="bg-BG"/>
        </w:rPr>
        <w:t>на</w:t>
      </w:r>
      <w:r w:rsidRPr="00C10863">
        <w:rPr>
          <w:rFonts w:ascii="Times New Roman" w:eastAsia="Times New Roman" w:hAnsi="Times New Roman" w:cs="Times New Roman"/>
          <w:spacing w:val="29"/>
          <w:sz w:val="24"/>
          <w:szCs w:val="24"/>
          <w:lang w:eastAsia="bg-BG" w:bidi="bg-BG"/>
        </w:rPr>
        <w:t xml:space="preserve"> </w:t>
      </w:r>
      <w:r w:rsidRPr="00C10863">
        <w:rPr>
          <w:rFonts w:ascii="Times New Roman" w:eastAsia="Times New Roman" w:hAnsi="Times New Roman" w:cs="Times New Roman"/>
          <w:spacing w:val="4"/>
          <w:sz w:val="24"/>
          <w:szCs w:val="24"/>
          <w:lang w:eastAsia="bg-BG" w:bidi="bg-BG"/>
        </w:rPr>
        <w:t>размера;</w:t>
      </w:r>
    </w:p>
    <w:p w:rsidR="00C10863" w:rsidRPr="00C10863" w:rsidRDefault="00C10863" w:rsidP="00C10863">
      <w:pPr>
        <w:widowControl w:val="0"/>
        <w:numPr>
          <w:ilvl w:val="0"/>
          <w:numId w:val="8"/>
        </w:numPr>
        <w:tabs>
          <w:tab w:val="left" w:pos="838"/>
        </w:tabs>
        <w:autoSpaceDE w:val="0"/>
        <w:autoSpaceDN w:val="0"/>
        <w:spacing w:after="0" w:line="240" w:lineRule="auto"/>
        <w:ind w:right="122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pacing w:val="3"/>
          <w:sz w:val="24"/>
          <w:szCs w:val="24"/>
          <w:lang w:eastAsia="bg-BG" w:bidi="bg-BG"/>
        </w:rPr>
        <w:t xml:space="preserve">Да се </w:t>
      </w:r>
      <w:r w:rsidRPr="00C10863">
        <w:rPr>
          <w:rFonts w:ascii="Times New Roman" w:eastAsia="Times New Roman" w:hAnsi="Times New Roman" w:cs="Times New Roman"/>
          <w:spacing w:val="6"/>
          <w:sz w:val="24"/>
          <w:szCs w:val="24"/>
          <w:lang w:eastAsia="bg-BG" w:bidi="bg-BG"/>
        </w:rPr>
        <w:t xml:space="preserve">систематизират знанията </w:t>
      </w:r>
      <w:r w:rsidRPr="00C10863">
        <w:rPr>
          <w:rFonts w:ascii="Times New Roman" w:eastAsia="Times New Roman" w:hAnsi="Times New Roman" w:cs="Times New Roman"/>
          <w:spacing w:val="3"/>
          <w:sz w:val="24"/>
          <w:szCs w:val="24"/>
          <w:lang w:eastAsia="bg-BG" w:bidi="bg-BG"/>
        </w:rPr>
        <w:t xml:space="preserve">на </w:t>
      </w:r>
      <w:r w:rsidRPr="00C10863">
        <w:rPr>
          <w:rFonts w:ascii="Times New Roman" w:eastAsia="Times New Roman" w:hAnsi="Times New Roman" w:cs="Times New Roman"/>
          <w:spacing w:val="5"/>
          <w:sz w:val="24"/>
          <w:szCs w:val="24"/>
          <w:lang w:eastAsia="bg-BG" w:bidi="bg-BG"/>
        </w:rPr>
        <w:t xml:space="preserve">децата </w:t>
      </w:r>
      <w:r w:rsidRPr="00C10863">
        <w:rPr>
          <w:rFonts w:ascii="Times New Roman" w:eastAsia="Times New Roman" w:hAnsi="Times New Roman" w:cs="Times New Roman"/>
          <w:spacing w:val="3"/>
          <w:sz w:val="24"/>
          <w:szCs w:val="24"/>
          <w:lang w:eastAsia="bg-BG" w:bidi="bg-BG"/>
        </w:rPr>
        <w:t xml:space="preserve">за </w:t>
      </w:r>
      <w:r w:rsidRPr="00C10863">
        <w:rPr>
          <w:rFonts w:ascii="Times New Roman" w:eastAsia="Times New Roman" w:hAnsi="Times New Roman" w:cs="Times New Roman"/>
          <w:spacing w:val="6"/>
          <w:sz w:val="24"/>
          <w:szCs w:val="24"/>
          <w:lang w:eastAsia="bg-BG" w:bidi="bg-BG"/>
        </w:rPr>
        <w:t xml:space="preserve">размерите </w:t>
      </w:r>
      <w:r w:rsidRPr="00C10863">
        <w:rPr>
          <w:rFonts w:ascii="Times New Roman" w:eastAsia="Times New Roman" w:hAnsi="Times New Roman" w:cs="Times New Roman"/>
          <w:spacing w:val="7"/>
          <w:sz w:val="24"/>
          <w:szCs w:val="24"/>
          <w:lang w:eastAsia="bg-BG" w:bidi="bg-BG"/>
        </w:rPr>
        <w:t xml:space="preserve">на </w:t>
      </w:r>
      <w:r w:rsidRPr="00C10863">
        <w:rPr>
          <w:rFonts w:ascii="Times New Roman" w:eastAsia="Times New Roman" w:hAnsi="Times New Roman" w:cs="Times New Roman"/>
          <w:spacing w:val="6"/>
          <w:sz w:val="24"/>
          <w:szCs w:val="24"/>
          <w:lang w:eastAsia="bg-BG" w:bidi="bg-BG"/>
        </w:rPr>
        <w:t>животните.</w:t>
      </w:r>
    </w:p>
    <w:p w:rsidR="00C10863" w:rsidRPr="00C10863" w:rsidRDefault="00C10863" w:rsidP="00C10863">
      <w:pPr>
        <w:widowControl w:val="0"/>
        <w:autoSpaceDE w:val="0"/>
        <w:autoSpaceDN w:val="0"/>
        <w:spacing w:before="2"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321" w:lineRule="exact"/>
        <w:ind w:left="117"/>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Възпитателни:</w:t>
      </w:r>
    </w:p>
    <w:p w:rsidR="00C10863" w:rsidRPr="00C10863" w:rsidRDefault="00C10863" w:rsidP="00C10863">
      <w:pPr>
        <w:widowControl w:val="0"/>
        <w:numPr>
          <w:ilvl w:val="0"/>
          <w:numId w:val="7"/>
        </w:numPr>
        <w:tabs>
          <w:tab w:val="left" w:pos="838"/>
        </w:tabs>
        <w:autoSpaceDE w:val="0"/>
        <w:autoSpaceDN w:val="0"/>
        <w:spacing w:after="0" w:line="320"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Развитие на навиците на децата за взаимодействие едно с</w:t>
      </w:r>
      <w:r w:rsidRPr="00C10863">
        <w:rPr>
          <w:rFonts w:ascii="Times New Roman" w:eastAsia="Times New Roman" w:hAnsi="Times New Roman" w:cs="Times New Roman"/>
          <w:spacing w:val="-11"/>
          <w:sz w:val="24"/>
          <w:szCs w:val="24"/>
          <w:lang w:eastAsia="bg-BG" w:bidi="bg-BG"/>
        </w:rPr>
        <w:t xml:space="preserve"> </w:t>
      </w:r>
      <w:r w:rsidRPr="00C10863">
        <w:rPr>
          <w:rFonts w:ascii="Times New Roman" w:eastAsia="Times New Roman" w:hAnsi="Times New Roman" w:cs="Times New Roman"/>
          <w:sz w:val="24"/>
          <w:szCs w:val="24"/>
          <w:lang w:eastAsia="bg-BG" w:bidi="bg-BG"/>
        </w:rPr>
        <w:t>друго;</w:t>
      </w:r>
    </w:p>
    <w:p w:rsidR="00C10863" w:rsidRPr="00C10863" w:rsidRDefault="00C10863" w:rsidP="00C10863">
      <w:pPr>
        <w:widowControl w:val="0"/>
        <w:numPr>
          <w:ilvl w:val="0"/>
          <w:numId w:val="7"/>
        </w:numPr>
        <w:tabs>
          <w:tab w:val="left" w:pos="838"/>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lastRenderedPageBreak/>
        <w:t>Намаляване на сковаността и боязливостта в детската</w:t>
      </w:r>
      <w:r w:rsidRPr="00C10863">
        <w:rPr>
          <w:rFonts w:ascii="Times New Roman" w:eastAsia="Times New Roman" w:hAnsi="Times New Roman" w:cs="Times New Roman"/>
          <w:spacing w:val="-6"/>
          <w:sz w:val="24"/>
          <w:szCs w:val="24"/>
          <w:lang w:eastAsia="bg-BG" w:bidi="bg-BG"/>
        </w:rPr>
        <w:t xml:space="preserve"> </w:t>
      </w:r>
      <w:r w:rsidRPr="00C10863">
        <w:rPr>
          <w:rFonts w:ascii="Times New Roman" w:eastAsia="Times New Roman" w:hAnsi="Times New Roman" w:cs="Times New Roman"/>
          <w:sz w:val="24"/>
          <w:szCs w:val="24"/>
          <w:lang w:eastAsia="bg-BG" w:bidi="bg-BG"/>
        </w:rPr>
        <w:t>реч</w:t>
      </w:r>
    </w:p>
    <w:p w:rsidR="00C10863" w:rsidRPr="00C10863" w:rsidRDefault="00C10863" w:rsidP="00C10863">
      <w:pPr>
        <w:widowControl w:val="0"/>
        <w:numPr>
          <w:ilvl w:val="0"/>
          <w:numId w:val="7"/>
        </w:numPr>
        <w:tabs>
          <w:tab w:val="left" w:pos="838"/>
        </w:tabs>
        <w:autoSpaceDE w:val="0"/>
        <w:autoSpaceDN w:val="0"/>
        <w:spacing w:after="0" w:line="240" w:lineRule="auto"/>
        <w:ind w:right="454" w:hanging="360"/>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Възпитаване на взаимопомощ и съпричастност към проблемите на другите.</w:t>
      </w:r>
    </w:p>
    <w:p w:rsidR="00C10863" w:rsidRPr="00C10863" w:rsidRDefault="00C10863" w:rsidP="00C10863">
      <w:pPr>
        <w:widowControl w:val="0"/>
        <w:autoSpaceDE w:val="0"/>
        <w:autoSpaceDN w:val="0"/>
        <w:spacing w:before="3"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before="1" w:after="0" w:line="321" w:lineRule="exact"/>
        <w:ind w:left="117"/>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Методи за решаване на дидактичните задачи:</w:t>
      </w:r>
    </w:p>
    <w:p w:rsidR="00C10863" w:rsidRPr="00C10863" w:rsidRDefault="00C10863" w:rsidP="00C10863">
      <w:pPr>
        <w:widowControl w:val="0"/>
        <w:numPr>
          <w:ilvl w:val="0"/>
          <w:numId w:val="6"/>
        </w:numPr>
        <w:tabs>
          <w:tab w:val="left" w:pos="836"/>
          <w:tab w:val="left" w:pos="838"/>
        </w:tabs>
        <w:autoSpaceDE w:val="0"/>
        <w:autoSpaceDN w:val="0"/>
        <w:spacing w:after="0" w:line="240" w:lineRule="auto"/>
        <w:ind w:right="973"/>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интерактивни методи – решаване на изследователски задачи и развитие на творческото</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мислене;</w:t>
      </w:r>
    </w:p>
    <w:p w:rsidR="00C10863" w:rsidRPr="00C10863" w:rsidRDefault="00C10863" w:rsidP="00C10863">
      <w:pPr>
        <w:widowControl w:val="0"/>
        <w:numPr>
          <w:ilvl w:val="0"/>
          <w:numId w:val="6"/>
        </w:numPr>
        <w:tabs>
          <w:tab w:val="left" w:pos="836"/>
          <w:tab w:val="left" w:pos="837"/>
        </w:tabs>
        <w:autoSpaceDE w:val="0"/>
        <w:autoSpaceDN w:val="0"/>
        <w:spacing w:after="0" w:line="341" w:lineRule="exact"/>
        <w:ind w:left="836"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схематично</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моделиране;</w:t>
      </w:r>
    </w:p>
    <w:p w:rsidR="00C10863" w:rsidRPr="00C10863" w:rsidRDefault="00C10863" w:rsidP="00C10863">
      <w:pPr>
        <w:widowControl w:val="0"/>
        <w:numPr>
          <w:ilvl w:val="0"/>
          <w:numId w:val="6"/>
        </w:numPr>
        <w:tabs>
          <w:tab w:val="left" w:pos="836"/>
          <w:tab w:val="left" w:pos="837"/>
        </w:tabs>
        <w:autoSpaceDE w:val="0"/>
        <w:autoSpaceDN w:val="0"/>
        <w:spacing w:after="0" w:line="343" w:lineRule="exact"/>
        <w:ind w:left="836"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художествено</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конструиране.</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240" w:lineRule="auto"/>
        <w:ind w:left="117" w:right="1574" w:hanging="1"/>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Дидактическа обезпеченост на заниманието, материали за практическа работа:</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b/>
          <w:i/>
          <w:sz w:val="24"/>
          <w:szCs w:val="24"/>
          <w:lang w:eastAsia="bg-BG" w:bidi="bg-BG"/>
        </w:rPr>
      </w:pPr>
    </w:p>
    <w:p w:rsidR="00C10863" w:rsidRPr="00C10863" w:rsidRDefault="00C10863" w:rsidP="00C10863">
      <w:pPr>
        <w:widowControl w:val="0"/>
        <w:autoSpaceDE w:val="0"/>
        <w:autoSpaceDN w:val="0"/>
        <w:spacing w:after="0" w:line="321" w:lineRule="exact"/>
        <w:ind w:left="117"/>
        <w:rPr>
          <w:rFonts w:ascii="Times New Roman" w:eastAsia="Times New Roman" w:hAnsi="Times New Roman" w:cs="Times New Roman"/>
          <w:b/>
          <w:sz w:val="24"/>
          <w:szCs w:val="24"/>
          <w:lang w:eastAsia="bg-BG" w:bidi="bg-BG"/>
        </w:rPr>
      </w:pPr>
      <w:r w:rsidRPr="00C10863">
        <w:rPr>
          <w:rFonts w:ascii="Times New Roman" w:eastAsia="Times New Roman" w:hAnsi="Times New Roman" w:cs="Times New Roman"/>
          <w:b/>
          <w:sz w:val="24"/>
          <w:szCs w:val="24"/>
          <w:lang w:eastAsia="bg-BG" w:bidi="bg-BG"/>
        </w:rPr>
        <w:t>Самостоятелна работа:</w:t>
      </w:r>
    </w:p>
    <w:p w:rsidR="00C10863" w:rsidRPr="00C10863" w:rsidRDefault="00C10863" w:rsidP="00C10863">
      <w:pPr>
        <w:widowControl w:val="0"/>
        <w:numPr>
          <w:ilvl w:val="0"/>
          <w:numId w:val="6"/>
        </w:numPr>
        <w:tabs>
          <w:tab w:val="left" w:pos="837"/>
          <w:tab w:val="left" w:pos="838"/>
        </w:tabs>
        <w:autoSpaceDE w:val="0"/>
        <w:autoSpaceDN w:val="0"/>
        <w:spacing w:after="0" w:line="341"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индивидуални картони за самостоятелна работа – картони</w:t>
      </w:r>
      <w:r w:rsidRPr="00C10863">
        <w:rPr>
          <w:rFonts w:ascii="Times New Roman" w:eastAsia="Times New Roman" w:hAnsi="Times New Roman" w:cs="Times New Roman"/>
          <w:spacing w:val="-8"/>
          <w:sz w:val="24"/>
          <w:szCs w:val="24"/>
          <w:lang w:eastAsia="bg-BG" w:bidi="bg-BG"/>
        </w:rPr>
        <w:t xml:space="preserve"> </w:t>
      </w:r>
      <w:r w:rsidRPr="00C10863">
        <w:rPr>
          <w:rFonts w:ascii="Times New Roman" w:eastAsia="Times New Roman" w:hAnsi="Times New Roman" w:cs="Times New Roman"/>
          <w:sz w:val="24"/>
          <w:szCs w:val="24"/>
          <w:lang w:eastAsia="bg-BG" w:bidi="bg-BG"/>
        </w:rPr>
        <w:t>с</w:t>
      </w:r>
    </w:p>
    <w:p w:rsidR="00C10863" w:rsidRPr="00C10863" w:rsidRDefault="00C10863" w:rsidP="00C10863">
      <w:pPr>
        <w:widowControl w:val="0"/>
        <w:autoSpaceDE w:val="0"/>
        <w:autoSpaceDN w:val="0"/>
        <w:spacing w:after="0" w:line="321" w:lineRule="exact"/>
        <w:ind w:left="815"/>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5 различни по големина животни.</w:t>
      </w:r>
    </w:p>
    <w:p w:rsidR="00C10863" w:rsidRPr="00C10863" w:rsidRDefault="00C10863" w:rsidP="00C10863">
      <w:pPr>
        <w:widowControl w:val="0"/>
        <w:autoSpaceDE w:val="0"/>
        <w:autoSpaceDN w:val="0"/>
        <w:spacing w:before="2"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321" w:lineRule="exact"/>
        <w:ind w:left="117"/>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Практическа работа</w:t>
      </w:r>
    </w:p>
    <w:p w:rsidR="00C10863" w:rsidRPr="00C10863" w:rsidRDefault="00C10863" w:rsidP="00C10863">
      <w:pPr>
        <w:widowControl w:val="0"/>
        <w:numPr>
          <w:ilvl w:val="0"/>
          <w:numId w:val="6"/>
        </w:numPr>
        <w:tabs>
          <w:tab w:val="left" w:pos="836"/>
          <w:tab w:val="left" w:pos="838"/>
        </w:tabs>
        <w:autoSpaceDE w:val="0"/>
        <w:autoSpaceDN w:val="0"/>
        <w:spacing w:after="0" w:line="341"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3D настолен театър „Трите</w:t>
      </w:r>
      <w:r w:rsidRPr="00C10863">
        <w:rPr>
          <w:rFonts w:ascii="Times New Roman" w:eastAsia="Times New Roman" w:hAnsi="Times New Roman" w:cs="Times New Roman"/>
          <w:spacing w:val="-5"/>
          <w:sz w:val="24"/>
          <w:szCs w:val="24"/>
          <w:lang w:eastAsia="bg-BG" w:bidi="bg-BG"/>
        </w:rPr>
        <w:t xml:space="preserve"> </w:t>
      </w:r>
      <w:r w:rsidRPr="00C10863">
        <w:rPr>
          <w:rFonts w:ascii="Times New Roman" w:eastAsia="Times New Roman" w:hAnsi="Times New Roman" w:cs="Times New Roman"/>
          <w:sz w:val="24"/>
          <w:szCs w:val="24"/>
          <w:lang w:eastAsia="bg-BG" w:bidi="bg-BG"/>
        </w:rPr>
        <w:t>прасенца”;</w:t>
      </w:r>
    </w:p>
    <w:p w:rsidR="00C10863" w:rsidRPr="00C10863" w:rsidRDefault="00C10863" w:rsidP="00C10863">
      <w:pPr>
        <w:widowControl w:val="0"/>
        <w:numPr>
          <w:ilvl w:val="0"/>
          <w:numId w:val="6"/>
        </w:numPr>
        <w:tabs>
          <w:tab w:val="left" w:pos="836"/>
          <w:tab w:val="left" w:pos="838"/>
        </w:tabs>
        <w:autoSpaceDE w:val="0"/>
        <w:autoSpaceDN w:val="0"/>
        <w:spacing w:after="0" w:line="342"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моделиране – торта за </w:t>
      </w:r>
      <w:proofErr w:type="spellStart"/>
      <w:r w:rsidRPr="00C10863">
        <w:rPr>
          <w:rFonts w:ascii="Times New Roman" w:eastAsia="Times New Roman" w:hAnsi="Times New Roman" w:cs="Times New Roman"/>
          <w:sz w:val="24"/>
          <w:szCs w:val="24"/>
          <w:lang w:eastAsia="bg-BG" w:bidi="bg-BG"/>
        </w:rPr>
        <w:t>Кумчо</w:t>
      </w:r>
      <w:proofErr w:type="spellEnd"/>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Вълчо;</w:t>
      </w:r>
    </w:p>
    <w:p w:rsidR="00C10863" w:rsidRDefault="00C10863" w:rsidP="005D5438">
      <w:pPr>
        <w:widowControl w:val="0"/>
        <w:numPr>
          <w:ilvl w:val="1"/>
          <w:numId w:val="6"/>
        </w:numPr>
        <w:tabs>
          <w:tab w:val="left" w:pos="836"/>
          <w:tab w:val="left" w:pos="838"/>
        </w:tabs>
        <w:autoSpaceDE w:val="0"/>
        <w:autoSpaceDN w:val="0"/>
        <w:spacing w:after="0" w:line="343"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апликация – шапка за рождения ден на</w:t>
      </w:r>
      <w:r w:rsidRPr="00C10863">
        <w:rPr>
          <w:rFonts w:ascii="Times New Roman" w:eastAsia="Times New Roman" w:hAnsi="Times New Roman" w:cs="Times New Roman"/>
          <w:spacing w:val="-7"/>
          <w:sz w:val="24"/>
          <w:szCs w:val="24"/>
          <w:lang w:eastAsia="bg-BG" w:bidi="bg-BG"/>
        </w:rPr>
        <w:t xml:space="preserve"> </w:t>
      </w:r>
      <w:r w:rsidR="005D5438">
        <w:rPr>
          <w:rFonts w:ascii="Times New Roman" w:eastAsia="Times New Roman" w:hAnsi="Times New Roman" w:cs="Times New Roman"/>
          <w:sz w:val="24"/>
          <w:szCs w:val="24"/>
          <w:lang w:eastAsia="bg-BG" w:bidi="bg-BG"/>
        </w:rPr>
        <w:t>Вълчо</w:t>
      </w:r>
    </w:p>
    <w:p w:rsidR="005D5438" w:rsidRPr="005D5438" w:rsidRDefault="005D5438" w:rsidP="005D5438">
      <w:pPr>
        <w:widowControl w:val="0"/>
        <w:tabs>
          <w:tab w:val="left" w:pos="836"/>
          <w:tab w:val="left" w:pos="838"/>
        </w:tabs>
        <w:autoSpaceDE w:val="0"/>
        <w:autoSpaceDN w:val="0"/>
        <w:spacing w:after="0" w:line="343" w:lineRule="exact"/>
        <w:rPr>
          <w:rFonts w:ascii="Times New Roman" w:eastAsia="Times New Roman" w:hAnsi="Times New Roman" w:cs="Times New Roman"/>
          <w:sz w:val="24"/>
          <w:szCs w:val="24"/>
          <w:lang w:eastAsia="bg-BG" w:bidi="bg-BG"/>
        </w:rPr>
        <w:sectPr w:rsidR="005D5438" w:rsidRPr="005D5438" w:rsidSect="00C10863">
          <w:footerReference w:type="default" r:id="rId10"/>
          <w:pgSz w:w="11910" w:h="16840"/>
          <w:pgMar w:top="1340" w:right="1320" w:bottom="960" w:left="1300" w:header="708" w:footer="777" w:gutter="0"/>
          <w:pgNumType w:start="1"/>
          <w:cols w:space="708"/>
        </w:sectPr>
      </w:pPr>
    </w:p>
    <w:p w:rsidR="00C10863" w:rsidRPr="00C10863" w:rsidRDefault="00C10863" w:rsidP="005D5438">
      <w:pPr>
        <w:widowControl w:val="0"/>
        <w:autoSpaceDE w:val="0"/>
        <w:autoSpaceDN w:val="0"/>
        <w:spacing w:before="77" w:after="0" w:line="322" w:lineRule="exact"/>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sz w:val="24"/>
          <w:szCs w:val="24"/>
          <w:lang w:eastAsia="bg-BG" w:bidi="bg-BG"/>
        </w:rPr>
        <w:lastRenderedPageBreak/>
        <w:t>Предварителна подготовка:</w:t>
      </w:r>
    </w:p>
    <w:p w:rsidR="00C10863" w:rsidRPr="00C10863" w:rsidRDefault="00C10863" w:rsidP="00C10863">
      <w:pPr>
        <w:widowControl w:val="0"/>
        <w:autoSpaceDE w:val="0"/>
        <w:autoSpaceDN w:val="0"/>
        <w:spacing w:after="0" w:line="320"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Противоречия в:</w:t>
      </w:r>
    </w:p>
    <w:p w:rsidR="00C10863" w:rsidRPr="00C10863" w:rsidRDefault="00C10863" w:rsidP="00C10863">
      <w:pPr>
        <w:widowControl w:val="0"/>
        <w:numPr>
          <w:ilvl w:val="0"/>
          <w:numId w:val="6"/>
        </w:numPr>
        <w:tabs>
          <w:tab w:val="left" w:pos="837"/>
          <w:tab w:val="left" w:pos="838"/>
        </w:tabs>
        <w:autoSpaceDE w:val="0"/>
        <w:autoSpaceDN w:val="0"/>
        <w:spacing w:before="1" w:after="0" w:line="343"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размерите;</w:t>
      </w:r>
    </w:p>
    <w:p w:rsidR="00C10863" w:rsidRPr="00C10863" w:rsidRDefault="00C10863" w:rsidP="00C10863">
      <w:pPr>
        <w:widowControl w:val="0"/>
        <w:numPr>
          <w:ilvl w:val="0"/>
          <w:numId w:val="6"/>
        </w:numPr>
        <w:tabs>
          <w:tab w:val="left" w:pos="837"/>
          <w:tab w:val="left" w:pos="838"/>
        </w:tabs>
        <w:autoSpaceDE w:val="0"/>
        <w:autoSpaceDN w:val="0"/>
        <w:spacing w:after="0" w:line="342"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количеството;</w:t>
      </w:r>
    </w:p>
    <w:p w:rsidR="00C10863" w:rsidRPr="00C10863" w:rsidRDefault="00C10863" w:rsidP="00C10863">
      <w:pPr>
        <w:widowControl w:val="0"/>
        <w:numPr>
          <w:ilvl w:val="0"/>
          <w:numId w:val="6"/>
        </w:numPr>
        <w:tabs>
          <w:tab w:val="left" w:pos="837"/>
          <w:tab w:val="left" w:pos="838"/>
        </w:tabs>
        <w:autoSpaceDE w:val="0"/>
        <w:autoSpaceDN w:val="0"/>
        <w:spacing w:after="0" w:line="342"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ситуациите;</w:t>
      </w:r>
    </w:p>
    <w:p w:rsidR="00C10863" w:rsidRPr="00C10863" w:rsidRDefault="00C10863" w:rsidP="00C10863">
      <w:pPr>
        <w:widowControl w:val="0"/>
        <w:numPr>
          <w:ilvl w:val="0"/>
          <w:numId w:val="6"/>
        </w:numPr>
        <w:tabs>
          <w:tab w:val="left" w:pos="837"/>
          <w:tab w:val="left" w:pos="838"/>
        </w:tabs>
        <w:autoSpaceDE w:val="0"/>
        <w:autoSpaceDN w:val="0"/>
        <w:spacing w:after="0" w:line="342"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времето</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(метеорологично);</w:t>
      </w:r>
    </w:p>
    <w:p w:rsidR="00C10863" w:rsidRPr="00C10863" w:rsidRDefault="00C10863" w:rsidP="00C10863">
      <w:pPr>
        <w:widowControl w:val="0"/>
        <w:numPr>
          <w:ilvl w:val="0"/>
          <w:numId w:val="6"/>
        </w:numPr>
        <w:tabs>
          <w:tab w:val="left" w:pos="837"/>
          <w:tab w:val="left" w:pos="838"/>
        </w:tabs>
        <w:autoSpaceDE w:val="0"/>
        <w:autoSpaceDN w:val="0"/>
        <w:spacing w:after="0" w:line="343" w:lineRule="exact"/>
        <w:ind w:hanging="36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игри за сравняване на</w:t>
      </w:r>
      <w:r w:rsidRPr="00C10863">
        <w:rPr>
          <w:rFonts w:ascii="Times New Roman" w:eastAsia="Times New Roman" w:hAnsi="Times New Roman" w:cs="Times New Roman"/>
          <w:spacing w:val="-4"/>
          <w:sz w:val="24"/>
          <w:szCs w:val="24"/>
          <w:lang w:eastAsia="bg-BG" w:bidi="bg-BG"/>
        </w:rPr>
        <w:t xml:space="preserve"> </w:t>
      </w:r>
      <w:r w:rsidRPr="00C10863">
        <w:rPr>
          <w:rFonts w:ascii="Times New Roman" w:eastAsia="Times New Roman" w:hAnsi="Times New Roman" w:cs="Times New Roman"/>
          <w:sz w:val="24"/>
          <w:szCs w:val="24"/>
          <w:lang w:eastAsia="bg-BG" w:bidi="bg-BG"/>
        </w:rPr>
        <w:t>системите.</w:t>
      </w:r>
    </w:p>
    <w:p w:rsidR="00C10863" w:rsidRPr="00C10863" w:rsidRDefault="00C10863" w:rsidP="00C10863">
      <w:pPr>
        <w:widowControl w:val="0"/>
        <w:autoSpaceDE w:val="0"/>
        <w:autoSpaceDN w:val="0"/>
        <w:spacing w:before="2"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320"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Приписване на един от героите качества, които не са му присъщи.</w:t>
      </w:r>
    </w:p>
    <w:p w:rsidR="00C10863" w:rsidRPr="00C10863" w:rsidRDefault="00C10863" w:rsidP="00C10863">
      <w:pPr>
        <w:widowControl w:val="0"/>
        <w:autoSpaceDE w:val="0"/>
        <w:autoSpaceDN w:val="0"/>
        <w:spacing w:after="0" w:line="322" w:lineRule="exact"/>
        <w:ind w:left="11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„Снежанка и седемте джуджета”</w:t>
      </w:r>
    </w:p>
    <w:p w:rsidR="00C10863" w:rsidRPr="00C10863" w:rsidRDefault="00C10863" w:rsidP="00C10863">
      <w:pPr>
        <w:widowControl w:val="0"/>
        <w:autoSpaceDE w:val="0"/>
        <w:autoSpaceDN w:val="0"/>
        <w:spacing w:after="0" w:line="240" w:lineRule="auto"/>
        <w:ind w:left="11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„Вълкът и седемте козлета”</w:t>
      </w:r>
    </w:p>
    <w:p w:rsidR="00C10863" w:rsidRPr="00C10863" w:rsidRDefault="00C10863" w:rsidP="00C10863">
      <w:pPr>
        <w:widowControl w:val="0"/>
        <w:autoSpaceDE w:val="0"/>
        <w:autoSpaceDN w:val="0"/>
        <w:spacing w:before="1" w:after="0" w:line="240" w:lineRule="auto"/>
        <w:ind w:left="11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w:t>
      </w:r>
      <w:proofErr w:type="spellStart"/>
      <w:r w:rsidRPr="00C10863">
        <w:rPr>
          <w:rFonts w:ascii="Times New Roman" w:eastAsia="Times New Roman" w:hAnsi="Times New Roman" w:cs="Times New Roman"/>
          <w:sz w:val="24"/>
          <w:szCs w:val="24"/>
          <w:lang w:eastAsia="bg-BG" w:bidi="bg-BG"/>
        </w:rPr>
        <w:t>Косе</w:t>
      </w:r>
      <w:proofErr w:type="spellEnd"/>
      <w:r w:rsidRPr="00C10863">
        <w:rPr>
          <w:rFonts w:ascii="Times New Roman" w:eastAsia="Times New Roman" w:hAnsi="Times New Roman" w:cs="Times New Roman"/>
          <w:sz w:val="24"/>
          <w:szCs w:val="24"/>
          <w:lang w:eastAsia="bg-BG" w:bidi="bg-BG"/>
        </w:rPr>
        <w:t xml:space="preserve"> – </w:t>
      </w:r>
      <w:proofErr w:type="spellStart"/>
      <w:r w:rsidRPr="00C10863">
        <w:rPr>
          <w:rFonts w:ascii="Times New Roman" w:eastAsia="Times New Roman" w:hAnsi="Times New Roman" w:cs="Times New Roman"/>
          <w:sz w:val="24"/>
          <w:szCs w:val="24"/>
          <w:lang w:eastAsia="bg-BG" w:bidi="bg-BG"/>
        </w:rPr>
        <w:t>Босе</w:t>
      </w:r>
      <w:proofErr w:type="spellEnd"/>
      <w:r w:rsidRPr="00C10863">
        <w:rPr>
          <w:rFonts w:ascii="Times New Roman" w:eastAsia="Times New Roman" w:hAnsi="Times New Roman" w:cs="Times New Roman"/>
          <w:sz w:val="24"/>
          <w:szCs w:val="24"/>
          <w:lang w:eastAsia="bg-BG" w:bidi="bg-BG"/>
        </w:rPr>
        <w:t>”</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numPr>
          <w:ilvl w:val="0"/>
          <w:numId w:val="5"/>
        </w:numPr>
        <w:tabs>
          <w:tab w:val="left" w:pos="334"/>
        </w:tabs>
        <w:autoSpaceDE w:val="0"/>
        <w:autoSpaceDN w:val="0"/>
        <w:spacing w:before="219" w:after="0" w:line="240" w:lineRule="auto"/>
        <w:ind w:right="424"/>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Игра за развитие на творческото въображение: „Да спасим трите прасенца”</w:t>
      </w:r>
      <w:r w:rsidRPr="00C10863">
        <w:rPr>
          <w:rFonts w:ascii="Times New Roman" w:eastAsia="Times New Roman" w:hAnsi="Times New Roman" w:cs="Times New Roman"/>
          <w:b/>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(БEЛ)</w:t>
      </w:r>
    </w:p>
    <w:p w:rsidR="00C10863" w:rsidRPr="00C10863" w:rsidRDefault="00C10863" w:rsidP="00C10863">
      <w:pPr>
        <w:widowControl w:val="0"/>
        <w:autoSpaceDE w:val="0"/>
        <w:autoSpaceDN w:val="0"/>
        <w:spacing w:before="61" w:after="0" w:line="320" w:lineRule="exact"/>
        <w:ind w:left="117"/>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sz w:val="24"/>
          <w:szCs w:val="24"/>
          <w:lang w:eastAsia="bg-BG" w:bidi="bg-BG"/>
        </w:rPr>
        <w:t>Цел:</w:t>
      </w:r>
    </w:p>
    <w:p w:rsidR="00C10863" w:rsidRPr="00C10863" w:rsidRDefault="00C10863" w:rsidP="00C10863">
      <w:pPr>
        <w:widowControl w:val="0"/>
        <w:autoSpaceDE w:val="0"/>
        <w:autoSpaceDN w:val="0"/>
        <w:spacing w:after="0" w:line="240" w:lineRule="auto"/>
        <w:ind w:left="117" w:right="709"/>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Развитие на творческото въображение, фантазията и нетрадиционното мислене.</w:t>
      </w:r>
    </w:p>
    <w:p w:rsidR="00C10863" w:rsidRPr="00C10863" w:rsidRDefault="00C10863" w:rsidP="00C10863">
      <w:pPr>
        <w:widowControl w:val="0"/>
        <w:autoSpaceDE w:val="0"/>
        <w:autoSpaceDN w:val="0"/>
        <w:spacing w:after="0" w:line="240" w:lineRule="auto"/>
        <w:ind w:left="117" w:right="1272"/>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Оборудване: </w:t>
      </w:r>
      <w:r w:rsidRPr="00C10863">
        <w:rPr>
          <w:rFonts w:ascii="Times New Roman" w:eastAsia="Times New Roman" w:hAnsi="Times New Roman" w:cs="Times New Roman"/>
          <w:sz w:val="24"/>
          <w:szCs w:val="24"/>
          <w:lang w:eastAsia="bg-BG" w:bidi="bg-BG"/>
        </w:rPr>
        <w:t>настолен театър, презентации: "Трите прасенца и страхливия вълк" или "Трите прасенца и добрия вълк".</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before="8"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numPr>
          <w:ilvl w:val="0"/>
          <w:numId w:val="5"/>
        </w:numPr>
        <w:tabs>
          <w:tab w:val="left" w:pos="406"/>
        </w:tabs>
        <w:autoSpaceDE w:val="0"/>
        <w:autoSpaceDN w:val="0"/>
        <w:spacing w:after="0" w:line="240" w:lineRule="auto"/>
        <w:ind w:left="405" w:hanging="289"/>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Игра за сравняване на системите „Дръжте крадеца”</w:t>
      </w:r>
      <w:r w:rsidRPr="00C10863">
        <w:rPr>
          <w:rFonts w:ascii="Times New Roman" w:eastAsia="Times New Roman" w:hAnsi="Times New Roman" w:cs="Times New Roman"/>
          <w:b/>
          <w:spacing w:val="-9"/>
          <w:sz w:val="24"/>
          <w:szCs w:val="24"/>
          <w:lang w:eastAsia="bg-BG" w:bidi="bg-BG"/>
        </w:rPr>
        <w:t xml:space="preserve"> </w:t>
      </w:r>
    </w:p>
    <w:p w:rsidR="00C10863" w:rsidRPr="00C10863" w:rsidRDefault="00C10863" w:rsidP="00C10863">
      <w:pPr>
        <w:widowControl w:val="0"/>
        <w:autoSpaceDE w:val="0"/>
        <w:autoSpaceDN w:val="0"/>
        <w:spacing w:before="58" w:after="0" w:line="240" w:lineRule="auto"/>
        <w:ind w:left="117" w:right="70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Цел: </w:t>
      </w:r>
      <w:r w:rsidRPr="00C10863">
        <w:rPr>
          <w:rFonts w:ascii="Times New Roman" w:eastAsia="Times New Roman" w:hAnsi="Times New Roman" w:cs="Times New Roman"/>
          <w:sz w:val="24"/>
          <w:szCs w:val="24"/>
          <w:lang w:eastAsia="bg-BG" w:bidi="bg-BG"/>
        </w:rPr>
        <w:t>трениране на аналитическото мислене, умение да откриват общи признаци по пътя на сравнението.</w:t>
      </w:r>
    </w:p>
    <w:p w:rsidR="00C10863" w:rsidRPr="00C10863" w:rsidRDefault="00C10863" w:rsidP="00C10863">
      <w:pPr>
        <w:widowControl w:val="0"/>
        <w:autoSpaceDE w:val="0"/>
        <w:autoSpaceDN w:val="0"/>
        <w:spacing w:before="1" w:after="0" w:line="240" w:lineRule="auto"/>
        <w:ind w:left="116" w:right="394"/>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Предшестващ етап: </w:t>
      </w:r>
      <w:r w:rsidRPr="00C10863">
        <w:rPr>
          <w:rFonts w:ascii="Times New Roman" w:eastAsia="Times New Roman" w:hAnsi="Times New Roman" w:cs="Times New Roman"/>
          <w:sz w:val="24"/>
          <w:szCs w:val="24"/>
          <w:lang w:eastAsia="bg-BG" w:bidi="bg-BG"/>
        </w:rPr>
        <w:t>играта "Магазин 10 стоки". За разлика от нея в тази игра се дава зрителна опора само на един предмет за сравнение, другият трябва да си представят мислено.</w:t>
      </w:r>
    </w:p>
    <w:p w:rsidR="00C10863" w:rsidRPr="00C10863" w:rsidRDefault="00C10863" w:rsidP="00C10863">
      <w:pPr>
        <w:widowControl w:val="0"/>
        <w:autoSpaceDE w:val="0"/>
        <w:autoSpaceDN w:val="0"/>
        <w:spacing w:after="0" w:line="240" w:lineRule="auto"/>
        <w:ind w:left="117" w:right="581"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Реквизит: </w:t>
      </w:r>
      <w:r w:rsidRPr="00C10863">
        <w:rPr>
          <w:rFonts w:ascii="Times New Roman" w:eastAsia="Times New Roman" w:hAnsi="Times New Roman" w:cs="Times New Roman"/>
          <w:sz w:val="24"/>
          <w:szCs w:val="24"/>
          <w:lang w:eastAsia="bg-BG" w:bidi="bg-BG"/>
        </w:rPr>
        <w:t>картинки – кофа за боклук, чайник, чанта, метла, компютър, чаша, чадър, тенджера.</w:t>
      </w:r>
    </w:p>
    <w:p w:rsidR="00C10863" w:rsidRPr="00C10863" w:rsidRDefault="00C10863" w:rsidP="00C10863">
      <w:pPr>
        <w:widowControl w:val="0"/>
        <w:autoSpaceDE w:val="0"/>
        <w:autoSpaceDN w:val="0"/>
        <w:spacing w:after="0" w:line="240" w:lineRule="auto"/>
        <w:ind w:left="117" w:right="43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Никой не е видял самия крадец, никой не може да го опише напълно. Но търсачите го намират даже по отделни признаци... Децата се опитват да намерят "крадеца", по някои негови признаци, съобщени от учителката.</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sectPr w:rsidR="00C10863" w:rsidRPr="00C10863">
          <w:pgSz w:w="11910" w:h="16840"/>
          <w:pgMar w:top="1340" w:right="1320" w:bottom="960" w:left="1300" w:header="0" w:footer="777" w:gutter="0"/>
          <w:cols w:space="708"/>
        </w:sectPr>
      </w:pP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numPr>
          <w:ilvl w:val="0"/>
          <w:numId w:val="5"/>
        </w:numPr>
        <w:tabs>
          <w:tab w:val="left" w:pos="535"/>
        </w:tabs>
        <w:autoSpaceDE w:val="0"/>
        <w:autoSpaceDN w:val="0"/>
        <w:spacing w:before="90" w:after="0" w:line="240" w:lineRule="auto"/>
        <w:ind w:left="534" w:hanging="418"/>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w w:val="115"/>
          <w:sz w:val="24"/>
          <w:szCs w:val="24"/>
          <w:lang w:eastAsia="bg-BG" w:bidi="bg-BG"/>
        </w:rPr>
        <w:t xml:space="preserve">Нареди подред– </w:t>
      </w:r>
      <w:r w:rsidRPr="00C10863">
        <w:rPr>
          <w:rFonts w:ascii="Times New Roman" w:eastAsia="Times New Roman" w:hAnsi="Times New Roman" w:cs="Times New Roman"/>
          <w:b/>
          <w:bCs/>
          <w:spacing w:val="2"/>
          <w:w w:val="115"/>
          <w:sz w:val="24"/>
          <w:szCs w:val="24"/>
          <w:lang w:eastAsia="bg-BG" w:bidi="bg-BG"/>
        </w:rPr>
        <w:t>индивидуални</w:t>
      </w:r>
      <w:r w:rsidRPr="00C10863">
        <w:rPr>
          <w:rFonts w:ascii="Times New Roman" w:eastAsia="Times New Roman" w:hAnsi="Times New Roman" w:cs="Times New Roman"/>
          <w:b/>
          <w:bCs/>
          <w:spacing w:val="49"/>
          <w:w w:val="115"/>
          <w:sz w:val="24"/>
          <w:szCs w:val="24"/>
          <w:lang w:eastAsia="bg-BG" w:bidi="bg-BG"/>
        </w:rPr>
        <w:t xml:space="preserve"> </w:t>
      </w:r>
      <w:r w:rsidRPr="00C10863">
        <w:rPr>
          <w:rFonts w:ascii="Times New Roman" w:eastAsia="Times New Roman" w:hAnsi="Times New Roman" w:cs="Times New Roman"/>
          <w:b/>
          <w:bCs/>
          <w:w w:val="115"/>
          <w:sz w:val="24"/>
          <w:szCs w:val="24"/>
          <w:lang w:eastAsia="bg-BG" w:bidi="bg-BG"/>
        </w:rPr>
        <w:t>картони</w:t>
      </w:r>
    </w:p>
    <w:p w:rsidR="00C10863" w:rsidRPr="00C10863" w:rsidRDefault="00C10863" w:rsidP="00C10863">
      <w:pPr>
        <w:widowControl w:val="0"/>
        <w:autoSpaceDE w:val="0"/>
        <w:autoSpaceDN w:val="0"/>
        <w:spacing w:before="170" w:after="0" w:line="240" w:lineRule="auto"/>
        <w:ind w:left="156" w:right="922"/>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Цел: </w:t>
      </w:r>
      <w:r w:rsidRPr="00C10863">
        <w:rPr>
          <w:rFonts w:ascii="Times New Roman" w:eastAsia="Times New Roman" w:hAnsi="Times New Roman" w:cs="Times New Roman"/>
          <w:sz w:val="24"/>
          <w:szCs w:val="24"/>
          <w:lang w:eastAsia="bg-BG" w:bidi="bg-BG"/>
        </w:rPr>
        <w:t>формиране на разбирането за относителността на размера; систематизиране на знанията на децата за размерите на кухненските съдове, развиване мисловната дейност и речта.</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before="5"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noProof/>
          <w:sz w:val="24"/>
          <w:szCs w:val="24"/>
          <w:lang w:eastAsia="bg-BG"/>
        </w:rPr>
        <w:drawing>
          <wp:anchor distT="0" distB="0" distL="0" distR="0" simplePos="0" relativeHeight="251662336" behindDoc="0" locked="0" layoutInCell="1" allowOverlap="1" wp14:anchorId="6F5FF50C" wp14:editId="4F48BFA0">
            <wp:simplePos x="0" y="0"/>
            <wp:positionH relativeFrom="page">
              <wp:posOffset>1033272</wp:posOffset>
            </wp:positionH>
            <wp:positionV relativeFrom="paragraph">
              <wp:posOffset>166981</wp:posOffset>
            </wp:positionV>
            <wp:extent cx="4513306" cy="89535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513306" cy="895350"/>
                    </a:xfrm>
                    <a:prstGeom prst="rect">
                      <a:avLst/>
                    </a:prstGeom>
                  </pic:spPr>
                </pic:pic>
              </a:graphicData>
            </a:graphic>
          </wp:anchor>
        </w:drawing>
      </w:r>
    </w:p>
    <w:p w:rsidR="00C10863" w:rsidRPr="00C10863" w:rsidRDefault="00C10863" w:rsidP="00C10863">
      <w:pPr>
        <w:widowControl w:val="0"/>
        <w:autoSpaceDE w:val="0"/>
        <w:autoSpaceDN w:val="0"/>
        <w:spacing w:before="43"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Индивидуални картони</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numPr>
          <w:ilvl w:val="0"/>
          <w:numId w:val="5"/>
        </w:numPr>
        <w:tabs>
          <w:tab w:val="left" w:pos="508"/>
          <w:tab w:val="left" w:pos="6238"/>
        </w:tabs>
        <w:autoSpaceDE w:val="0"/>
        <w:autoSpaceDN w:val="0"/>
        <w:spacing w:before="183" w:after="0" w:line="240" w:lineRule="auto"/>
        <w:ind w:left="507" w:hanging="39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Подвижна игра „</w:t>
      </w:r>
      <w:proofErr w:type="spellStart"/>
      <w:r w:rsidRPr="00C10863">
        <w:rPr>
          <w:rFonts w:ascii="Times New Roman" w:eastAsia="Times New Roman" w:hAnsi="Times New Roman" w:cs="Times New Roman"/>
          <w:b/>
          <w:sz w:val="24"/>
          <w:szCs w:val="24"/>
          <w:lang w:eastAsia="bg-BG" w:bidi="bg-BG"/>
        </w:rPr>
        <w:t>Раз</w:t>
      </w:r>
      <w:proofErr w:type="spellEnd"/>
      <w:r w:rsidRPr="00C10863">
        <w:rPr>
          <w:rFonts w:ascii="Times New Roman" w:eastAsia="Times New Roman" w:hAnsi="Times New Roman" w:cs="Times New Roman"/>
          <w:b/>
          <w:sz w:val="24"/>
          <w:szCs w:val="24"/>
          <w:lang w:eastAsia="bg-BG" w:bidi="bg-BG"/>
        </w:rPr>
        <w:t>, два... при мене</w:t>
      </w:r>
      <w:r w:rsidRPr="00C10863">
        <w:rPr>
          <w:rFonts w:ascii="Times New Roman" w:eastAsia="Times New Roman" w:hAnsi="Times New Roman" w:cs="Times New Roman"/>
          <w:b/>
          <w:spacing w:val="-11"/>
          <w:sz w:val="24"/>
          <w:szCs w:val="24"/>
          <w:lang w:eastAsia="bg-BG" w:bidi="bg-BG"/>
        </w:rPr>
        <w:t xml:space="preserve"> </w:t>
      </w:r>
      <w:r w:rsidRPr="00C10863">
        <w:rPr>
          <w:rFonts w:ascii="Times New Roman" w:eastAsia="Times New Roman" w:hAnsi="Times New Roman" w:cs="Times New Roman"/>
          <w:b/>
          <w:sz w:val="24"/>
          <w:szCs w:val="24"/>
          <w:lang w:eastAsia="bg-BG" w:bidi="bg-BG"/>
        </w:rPr>
        <w:t>ела!</w:t>
      </w:r>
      <w:r w:rsidRPr="00C10863">
        <w:rPr>
          <w:rFonts w:ascii="Times New Roman" w:eastAsia="Times New Roman" w:hAnsi="Times New Roman" w:cs="Times New Roman"/>
          <w:b/>
          <w:spacing w:val="-2"/>
          <w:sz w:val="24"/>
          <w:szCs w:val="24"/>
          <w:lang w:eastAsia="bg-BG" w:bidi="bg-BG"/>
        </w:rPr>
        <w:t xml:space="preserve"> </w:t>
      </w:r>
      <w:r w:rsidRPr="00C10863">
        <w:rPr>
          <w:rFonts w:ascii="Times New Roman" w:eastAsia="Times New Roman" w:hAnsi="Times New Roman" w:cs="Times New Roman"/>
          <w:b/>
          <w:sz w:val="24"/>
          <w:szCs w:val="24"/>
          <w:lang w:eastAsia="bg-BG" w:bidi="bg-BG"/>
        </w:rPr>
        <w:t>”</w:t>
      </w:r>
      <w:r w:rsidRPr="00C10863">
        <w:rPr>
          <w:rFonts w:ascii="Times New Roman" w:eastAsia="Times New Roman" w:hAnsi="Times New Roman" w:cs="Times New Roman"/>
          <w:b/>
          <w:sz w:val="24"/>
          <w:szCs w:val="24"/>
          <w:lang w:eastAsia="bg-BG" w:bidi="bg-BG"/>
        </w:rPr>
        <w:tab/>
      </w:r>
    </w:p>
    <w:p w:rsidR="00C10863" w:rsidRPr="00C10863" w:rsidRDefault="00C10863" w:rsidP="00C10863">
      <w:pPr>
        <w:widowControl w:val="0"/>
        <w:autoSpaceDE w:val="0"/>
        <w:autoSpaceDN w:val="0"/>
        <w:spacing w:before="57" w:after="0" w:line="240" w:lineRule="auto"/>
        <w:ind w:left="117" w:right="25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Цел: </w:t>
      </w:r>
      <w:r w:rsidRPr="00C10863">
        <w:rPr>
          <w:rFonts w:ascii="Times New Roman" w:eastAsia="Times New Roman" w:hAnsi="Times New Roman" w:cs="Times New Roman"/>
          <w:sz w:val="24"/>
          <w:szCs w:val="24"/>
          <w:lang w:eastAsia="bg-BG" w:bidi="bg-BG"/>
        </w:rPr>
        <w:t>сравняване на системи, да се научат да откриват главния признак, да развиват внимание и мислене.</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sectPr w:rsidR="00C10863" w:rsidRPr="00C10863">
          <w:pgSz w:w="11910" w:h="16840"/>
          <w:pgMar w:top="1600" w:right="1320" w:bottom="960" w:left="1300" w:header="0" w:footer="777" w:gutter="0"/>
          <w:cols w:space="708"/>
        </w:sectPr>
      </w:pPr>
    </w:p>
    <w:p w:rsidR="00C10863" w:rsidRPr="00C10863" w:rsidRDefault="00C10863" w:rsidP="00C10863">
      <w:pPr>
        <w:widowControl w:val="0"/>
        <w:autoSpaceDE w:val="0"/>
        <w:autoSpaceDN w:val="0"/>
        <w:spacing w:before="76" w:after="0" w:line="240" w:lineRule="auto"/>
        <w:ind w:left="117"/>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lastRenderedPageBreak/>
        <w:t>Ход на ситуацията:</w:t>
      </w:r>
    </w:p>
    <w:p w:rsidR="00C10863" w:rsidRPr="00C10863" w:rsidRDefault="00C10863" w:rsidP="00C10863">
      <w:pPr>
        <w:widowControl w:val="0"/>
        <w:autoSpaceDE w:val="0"/>
        <w:autoSpaceDN w:val="0"/>
        <w:spacing w:before="57" w:after="0" w:line="240" w:lineRule="auto"/>
        <w:ind w:left="117" w:right="655" w:hanging="1"/>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b/>
          <w:sz w:val="24"/>
          <w:szCs w:val="24"/>
          <w:lang w:eastAsia="bg-BG" w:bidi="bg-BG"/>
        </w:rPr>
        <w:t xml:space="preserve">Враната: </w:t>
      </w:r>
      <w:r w:rsidRPr="00C10863">
        <w:rPr>
          <w:rFonts w:ascii="Times New Roman" w:eastAsia="Times New Roman" w:hAnsi="Times New Roman" w:cs="Times New Roman"/>
          <w:sz w:val="24"/>
          <w:szCs w:val="24"/>
          <w:lang w:eastAsia="bg-BG" w:bidi="bg-BG"/>
        </w:rPr>
        <w:t xml:space="preserve">Га-а, </w:t>
      </w:r>
      <w:proofErr w:type="spellStart"/>
      <w:r w:rsidRPr="00C10863">
        <w:rPr>
          <w:rFonts w:ascii="Times New Roman" w:eastAsia="Times New Roman" w:hAnsi="Times New Roman" w:cs="Times New Roman"/>
          <w:sz w:val="24"/>
          <w:szCs w:val="24"/>
          <w:lang w:eastAsia="bg-BG" w:bidi="bg-BG"/>
        </w:rPr>
        <w:t>га-а</w:t>
      </w:r>
      <w:proofErr w:type="spellEnd"/>
      <w:r w:rsidRPr="00C10863">
        <w:rPr>
          <w:rFonts w:ascii="Times New Roman" w:eastAsia="Times New Roman" w:hAnsi="Times New Roman" w:cs="Times New Roman"/>
          <w:sz w:val="24"/>
          <w:szCs w:val="24"/>
          <w:lang w:eastAsia="bg-BG" w:bidi="bg-BG"/>
        </w:rPr>
        <w:t xml:space="preserve">, га-а-а, чухте ли новината-а-а-а? Трите прасенца са избягали от гората и са в града-а-а-а. </w:t>
      </w:r>
      <w:r w:rsidRPr="00C10863">
        <w:rPr>
          <w:rFonts w:ascii="Times New Roman" w:eastAsia="Times New Roman" w:hAnsi="Times New Roman" w:cs="Times New Roman"/>
          <w:i/>
          <w:sz w:val="24"/>
          <w:szCs w:val="24"/>
          <w:lang w:eastAsia="bg-BG" w:bidi="bg-BG"/>
        </w:rPr>
        <w:t>(слайд 2)</w:t>
      </w:r>
    </w:p>
    <w:p w:rsidR="00C10863" w:rsidRPr="00C10863" w:rsidRDefault="00C10863" w:rsidP="00C10863">
      <w:pPr>
        <w:widowControl w:val="0"/>
        <w:autoSpaceDE w:val="0"/>
        <w:autoSpaceDN w:val="0"/>
        <w:spacing w:before="1" w:after="0" w:line="240" w:lineRule="auto"/>
        <w:ind w:left="117" w:right="122"/>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 xml:space="preserve">Тичай, </w:t>
      </w:r>
      <w:proofErr w:type="spellStart"/>
      <w:r w:rsidRPr="00C10863">
        <w:rPr>
          <w:rFonts w:ascii="Times New Roman" w:eastAsia="Times New Roman" w:hAnsi="Times New Roman" w:cs="Times New Roman"/>
          <w:sz w:val="24"/>
          <w:szCs w:val="24"/>
          <w:lang w:eastAsia="bg-BG" w:bidi="bg-BG"/>
        </w:rPr>
        <w:t>Наф-наф</w:t>
      </w:r>
      <w:proofErr w:type="spellEnd"/>
      <w:r w:rsidRPr="00C10863">
        <w:rPr>
          <w:rFonts w:ascii="Times New Roman" w:eastAsia="Times New Roman" w:hAnsi="Times New Roman" w:cs="Times New Roman"/>
          <w:sz w:val="24"/>
          <w:szCs w:val="24"/>
          <w:lang w:eastAsia="bg-BG" w:bidi="bg-BG"/>
        </w:rPr>
        <w:t xml:space="preserve">, по-бързо, че вълци дебнат отвсякъде. </w:t>
      </w:r>
      <w:r w:rsidRPr="00C10863">
        <w:rPr>
          <w:rFonts w:ascii="Times New Roman" w:eastAsia="Times New Roman" w:hAnsi="Times New Roman" w:cs="Times New Roman"/>
          <w:i/>
          <w:sz w:val="24"/>
          <w:szCs w:val="24"/>
          <w:lang w:eastAsia="bg-BG" w:bidi="bg-BG"/>
        </w:rPr>
        <w:t xml:space="preserve">(слайд 3) </w:t>
      </w: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 xml:space="preserve">Няма нужда да бягаш, </w:t>
      </w:r>
      <w:proofErr w:type="spellStart"/>
      <w:r w:rsidRPr="00C10863">
        <w:rPr>
          <w:rFonts w:ascii="Times New Roman" w:eastAsia="Times New Roman" w:hAnsi="Times New Roman" w:cs="Times New Roman"/>
          <w:sz w:val="24"/>
          <w:szCs w:val="24"/>
          <w:lang w:eastAsia="bg-BG" w:bidi="bg-BG"/>
        </w:rPr>
        <w:t>Наф-наф</w:t>
      </w:r>
      <w:proofErr w:type="spellEnd"/>
      <w:r w:rsidRPr="00C10863">
        <w:rPr>
          <w:rFonts w:ascii="Times New Roman" w:eastAsia="Times New Roman" w:hAnsi="Times New Roman" w:cs="Times New Roman"/>
          <w:sz w:val="24"/>
          <w:szCs w:val="24"/>
          <w:lang w:eastAsia="bg-BG" w:bidi="bg-BG"/>
        </w:rPr>
        <w:t xml:space="preserve">. В града няма вълци, а още по-малко в детската градина. </w:t>
      </w:r>
      <w:r w:rsidRPr="00C10863">
        <w:rPr>
          <w:rFonts w:ascii="Times New Roman" w:eastAsia="Times New Roman" w:hAnsi="Times New Roman" w:cs="Times New Roman"/>
          <w:i/>
          <w:sz w:val="24"/>
          <w:szCs w:val="24"/>
          <w:lang w:eastAsia="bg-BG" w:bidi="bg-BG"/>
        </w:rPr>
        <w:t>(слайд 4)</w:t>
      </w:r>
    </w:p>
    <w:p w:rsidR="00C10863" w:rsidRPr="00C10863" w:rsidRDefault="00C10863" w:rsidP="00C10863">
      <w:pPr>
        <w:widowControl w:val="0"/>
        <w:autoSpaceDE w:val="0"/>
        <w:autoSpaceDN w:val="0"/>
        <w:spacing w:after="0" w:line="240" w:lineRule="auto"/>
        <w:ind w:left="117" w:right="2178"/>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 xml:space="preserve">Какво? В детска градина ли съм попаднал? </w:t>
      </w: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Да. Това е детска градина.</w:t>
      </w:r>
    </w:p>
    <w:p w:rsidR="00C10863" w:rsidRPr="00C10863" w:rsidRDefault="00C10863" w:rsidP="00C10863">
      <w:pPr>
        <w:widowControl w:val="0"/>
        <w:autoSpaceDE w:val="0"/>
        <w:autoSpaceDN w:val="0"/>
        <w:spacing w:after="0" w:line="240" w:lineRule="auto"/>
        <w:ind w:left="117" w:right="2178"/>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Ще бягам! Тук е още по-опасно.</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Защо?</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Вашите деца обичат ли приказки?</w:t>
      </w:r>
    </w:p>
    <w:p w:rsidR="00C10863" w:rsidRPr="00C10863" w:rsidRDefault="00C10863" w:rsidP="00C10863">
      <w:pPr>
        <w:widowControl w:val="0"/>
        <w:autoSpaceDE w:val="0"/>
        <w:autoSpaceDN w:val="0"/>
        <w:spacing w:after="0" w:line="240" w:lineRule="auto"/>
        <w:ind w:left="117"/>
        <w:outlineLvl w:val="0"/>
        <w:rPr>
          <w:rFonts w:ascii="Times New Roman" w:eastAsia="Times New Roman" w:hAnsi="Times New Roman" w:cs="Times New Roman"/>
          <w:bCs/>
          <w:sz w:val="24"/>
          <w:szCs w:val="24"/>
          <w:lang w:eastAsia="bg-BG" w:bidi="bg-BG"/>
        </w:rPr>
      </w:pPr>
      <w:r w:rsidRPr="00C10863">
        <w:rPr>
          <w:rFonts w:ascii="Times New Roman" w:eastAsia="Times New Roman" w:hAnsi="Times New Roman" w:cs="Times New Roman"/>
          <w:b/>
          <w:bCs/>
          <w:sz w:val="24"/>
          <w:szCs w:val="24"/>
          <w:lang w:eastAsia="bg-BG" w:bidi="bg-BG"/>
        </w:rPr>
        <w:t xml:space="preserve">Учителката: </w:t>
      </w:r>
      <w:r w:rsidRPr="00C10863">
        <w:rPr>
          <w:rFonts w:ascii="Times New Roman" w:eastAsia="Times New Roman" w:hAnsi="Times New Roman" w:cs="Times New Roman"/>
          <w:bCs/>
          <w:sz w:val="24"/>
          <w:szCs w:val="24"/>
          <w:lang w:eastAsia="bg-BG" w:bidi="bg-BG"/>
        </w:rPr>
        <w:t>Да.</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А тази за трите прасенца?</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Да разбира се. И какво от това?</w:t>
      </w:r>
    </w:p>
    <w:p w:rsidR="00C10863" w:rsidRPr="00C10863" w:rsidRDefault="00C10863" w:rsidP="00C10863">
      <w:pPr>
        <w:widowControl w:val="0"/>
        <w:autoSpaceDE w:val="0"/>
        <w:autoSpaceDN w:val="0"/>
        <w:spacing w:after="0" w:line="240" w:lineRule="auto"/>
        <w:ind w:left="117" w:right="15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Това, че в нея има вълк и аз бягам точно от него, омръзна ми от тези вълци.</w:t>
      </w:r>
    </w:p>
    <w:p w:rsidR="00C10863" w:rsidRPr="00C10863" w:rsidRDefault="00C10863" w:rsidP="00C10863">
      <w:pPr>
        <w:widowControl w:val="0"/>
        <w:autoSpaceDE w:val="0"/>
        <w:autoSpaceDN w:val="0"/>
        <w:spacing w:before="1" w:after="0" w:line="240" w:lineRule="auto"/>
        <w:ind w:left="117" w:right="14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 xml:space="preserve">Няма страшно, </w:t>
      </w:r>
      <w:proofErr w:type="spellStart"/>
      <w:r w:rsidRPr="00C10863">
        <w:rPr>
          <w:rFonts w:ascii="Times New Roman" w:eastAsia="Times New Roman" w:hAnsi="Times New Roman" w:cs="Times New Roman"/>
          <w:sz w:val="24"/>
          <w:szCs w:val="24"/>
          <w:lang w:eastAsia="bg-BG" w:bidi="bg-BG"/>
        </w:rPr>
        <w:t>Наф-наф</w:t>
      </w:r>
      <w:proofErr w:type="spellEnd"/>
      <w:r w:rsidRPr="00C10863">
        <w:rPr>
          <w:rFonts w:ascii="Times New Roman" w:eastAsia="Times New Roman" w:hAnsi="Times New Roman" w:cs="Times New Roman"/>
          <w:sz w:val="24"/>
          <w:szCs w:val="24"/>
          <w:lang w:eastAsia="bg-BG" w:bidi="bg-BG"/>
        </w:rPr>
        <w:t>, ние с децата ще ти помогнем. Деца, имам предложение за това, как да спасим трите прасенца от стария лош вълк. Ще си измислим приказка, в която вълкът ще бъде различен.</w:t>
      </w:r>
    </w:p>
    <w:p w:rsidR="00C10863" w:rsidRPr="00C10863" w:rsidRDefault="00C10863" w:rsidP="00C10863">
      <w:pPr>
        <w:widowControl w:val="0"/>
        <w:autoSpaceDE w:val="0"/>
        <w:autoSpaceDN w:val="0"/>
        <w:spacing w:after="0" w:line="240" w:lineRule="auto"/>
        <w:ind w:left="116" w:right="89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О-о-х, и това не мога да слушам, аз ще изляза, докато вие измислите приказката.</w:t>
      </w:r>
    </w:p>
    <w:p w:rsidR="00C10863" w:rsidRPr="00C10863" w:rsidRDefault="00C10863" w:rsidP="00C10863">
      <w:pPr>
        <w:widowControl w:val="0"/>
        <w:autoSpaceDE w:val="0"/>
        <w:autoSpaceDN w:val="0"/>
        <w:spacing w:after="0" w:line="321" w:lineRule="exact"/>
        <w:ind w:left="11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Остани, приготвила съм за теб и за децата приятни изненади.</w:t>
      </w:r>
    </w:p>
    <w:p w:rsidR="00C10863" w:rsidRPr="00C10863" w:rsidRDefault="00C10863" w:rsidP="00C10863">
      <w:pPr>
        <w:widowControl w:val="0"/>
        <w:autoSpaceDE w:val="0"/>
        <w:autoSpaceDN w:val="0"/>
        <w:spacing w:before="1" w:after="0" w:line="322" w:lineRule="exact"/>
        <w:ind w:left="11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 </w:t>
      </w:r>
      <w:r w:rsidRPr="00C10863">
        <w:rPr>
          <w:rFonts w:ascii="Times New Roman" w:eastAsia="Times New Roman" w:hAnsi="Times New Roman" w:cs="Times New Roman"/>
          <w:sz w:val="24"/>
          <w:szCs w:val="24"/>
          <w:lang w:eastAsia="bg-BG" w:bidi="bg-BG"/>
        </w:rPr>
        <w:t>А, не. Скрий ме ей в онзи стая. Там ще изчакам изненадите.</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 xml:space="preserve">Добре, както искаш. </w:t>
      </w:r>
      <w:r w:rsidRPr="00C10863">
        <w:rPr>
          <w:rFonts w:ascii="Times New Roman" w:eastAsia="Times New Roman" w:hAnsi="Times New Roman" w:cs="Times New Roman"/>
          <w:i/>
          <w:sz w:val="24"/>
          <w:szCs w:val="24"/>
          <w:lang w:eastAsia="bg-BG" w:bidi="bg-BG"/>
        </w:rPr>
        <w:t>(слайд 5)</w:t>
      </w:r>
    </w:p>
    <w:p w:rsidR="00C10863" w:rsidRPr="00C10863" w:rsidRDefault="00C10863" w:rsidP="00C10863">
      <w:pPr>
        <w:widowControl w:val="0"/>
        <w:autoSpaceDE w:val="0"/>
        <w:autoSpaceDN w:val="0"/>
        <w:spacing w:after="0" w:line="240" w:lineRule="auto"/>
        <w:ind w:left="117" w:right="300"/>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Деца, хайде да си припомним приказката за трите прасенца. Вместо да я разказваме, предлагам да я изиграем с помощта на тези кукли за настолен театър.</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240" w:lineRule="auto"/>
        <w:ind w:left="117" w:right="371"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А сега вижте тази приказка в картини! Тя си е направо вълшебна, защото можем да я променяме както си искаме. Как предлагате да помогнем на прасенцата?</w:t>
      </w:r>
    </w:p>
    <w:p w:rsidR="00C10863" w:rsidRPr="00C10863" w:rsidRDefault="00C10863" w:rsidP="00C10863">
      <w:pPr>
        <w:widowControl w:val="0"/>
        <w:autoSpaceDE w:val="0"/>
        <w:autoSpaceDN w:val="0"/>
        <w:spacing w:after="0" w:line="240" w:lineRule="auto"/>
        <w:ind w:left="117" w:right="388"/>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Да нахраним вълка, да го прогоним от гората, да го превърнем в добър вълк, …</w:t>
      </w:r>
    </w:p>
    <w:p w:rsidR="00C10863" w:rsidRPr="00C10863" w:rsidRDefault="00C10863" w:rsidP="00C10863">
      <w:pPr>
        <w:widowControl w:val="0"/>
        <w:autoSpaceDE w:val="0"/>
        <w:autoSpaceDN w:val="0"/>
        <w:spacing w:after="0" w:line="240" w:lineRule="auto"/>
        <w:ind w:left="116" w:right="681"/>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 xml:space="preserve">Какво ще кажете да променим вълка. В новата приказка, която ще си измислим сега, вълкът може да бъде например добър или страхлив? Какво избирате? </w:t>
      </w:r>
      <w:r w:rsidRPr="00C10863">
        <w:rPr>
          <w:rFonts w:ascii="Times New Roman" w:eastAsia="Times New Roman" w:hAnsi="Times New Roman" w:cs="Times New Roman"/>
          <w:i/>
          <w:sz w:val="24"/>
          <w:szCs w:val="24"/>
          <w:lang w:eastAsia="bg-BG" w:bidi="bg-BG"/>
        </w:rPr>
        <w:t>(Слайд 6)</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Страхлив.</w:t>
      </w:r>
    </w:p>
    <w:p w:rsidR="00C10863" w:rsidRPr="00C10863" w:rsidRDefault="00C10863" w:rsidP="00C10863">
      <w:pPr>
        <w:widowControl w:val="0"/>
        <w:autoSpaceDE w:val="0"/>
        <w:autoSpaceDN w:val="0"/>
        <w:spacing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Кога се случва това? Кой сезон е изобразен на тази картина?</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Есен.</w:t>
      </w:r>
    </w:p>
    <w:p w:rsidR="00C10863" w:rsidRPr="00C10863" w:rsidRDefault="00C10863" w:rsidP="00C10863">
      <w:pPr>
        <w:widowControl w:val="0"/>
        <w:autoSpaceDE w:val="0"/>
        <w:autoSpaceDN w:val="0"/>
        <w:spacing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А на тази снимка?</w:t>
      </w:r>
    </w:p>
    <w:p w:rsidR="00C10863" w:rsidRPr="00C10863" w:rsidRDefault="00C10863" w:rsidP="00C10863">
      <w:pPr>
        <w:widowControl w:val="0"/>
        <w:autoSpaceDE w:val="0"/>
        <w:autoSpaceDN w:val="0"/>
        <w:spacing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Лято</w:t>
      </w:r>
    </w:p>
    <w:p w:rsidR="00C10863" w:rsidRPr="00C10863" w:rsidRDefault="00C10863" w:rsidP="00C10863">
      <w:pPr>
        <w:widowControl w:val="0"/>
        <w:autoSpaceDE w:val="0"/>
        <w:autoSpaceDN w:val="0"/>
        <w:spacing w:before="1"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Кой сезон избирате?</w:t>
      </w:r>
    </w:p>
    <w:p w:rsidR="00C10863" w:rsidRPr="00C10863" w:rsidRDefault="00C10863" w:rsidP="00C10863">
      <w:pPr>
        <w:widowControl w:val="0"/>
        <w:autoSpaceDE w:val="0"/>
        <w:autoSpaceDN w:val="0"/>
        <w:spacing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Есента.</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sectPr w:rsidR="00C10863" w:rsidRPr="00C10863">
          <w:pgSz w:w="11910" w:h="16840"/>
          <w:pgMar w:top="1340" w:right="1320" w:bottom="960" w:left="1300" w:header="0" w:footer="777" w:gutter="0"/>
          <w:cols w:space="708"/>
        </w:sectPr>
      </w:pPr>
    </w:p>
    <w:p w:rsidR="00C10863" w:rsidRPr="00C10863" w:rsidRDefault="00C10863" w:rsidP="00C10863">
      <w:pPr>
        <w:widowControl w:val="0"/>
        <w:autoSpaceDE w:val="0"/>
        <w:autoSpaceDN w:val="0"/>
        <w:spacing w:before="73"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lastRenderedPageBreak/>
        <w:t xml:space="preserve">Учителката: </w:t>
      </w:r>
      <w:r w:rsidRPr="00C10863">
        <w:rPr>
          <w:rFonts w:ascii="Times New Roman" w:eastAsia="Times New Roman" w:hAnsi="Times New Roman" w:cs="Times New Roman"/>
          <w:sz w:val="24"/>
          <w:szCs w:val="24"/>
          <w:lang w:eastAsia="bg-BG" w:bidi="bg-BG"/>
        </w:rPr>
        <w:t>Деца, вижте колко много картинки има тук.</w:t>
      </w:r>
    </w:p>
    <w:p w:rsidR="00C10863" w:rsidRPr="00C10863" w:rsidRDefault="00C10863" w:rsidP="00C10863">
      <w:pPr>
        <w:widowControl w:val="0"/>
        <w:autoSpaceDE w:val="0"/>
        <w:autoSpaceDN w:val="0"/>
        <w:spacing w:after="0" w:line="240" w:lineRule="auto"/>
        <w:ind w:left="117" w:right="380"/>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i/>
          <w:sz w:val="24"/>
          <w:szCs w:val="24"/>
          <w:lang w:eastAsia="bg-BG" w:bidi="bg-BG"/>
        </w:rPr>
        <w:t xml:space="preserve">(Показва на децата </w:t>
      </w:r>
      <w:r w:rsidRPr="00C10863">
        <w:rPr>
          <w:rFonts w:ascii="Times New Roman" w:eastAsia="Times New Roman" w:hAnsi="Times New Roman" w:cs="Times New Roman"/>
          <w:b/>
          <w:i/>
          <w:sz w:val="24"/>
          <w:szCs w:val="24"/>
          <w:lang w:eastAsia="bg-BG" w:bidi="bg-BG"/>
        </w:rPr>
        <w:t>презентация N II</w:t>
      </w:r>
      <w:r w:rsidRPr="00C10863">
        <w:rPr>
          <w:rFonts w:ascii="Times New Roman" w:eastAsia="Times New Roman" w:hAnsi="Times New Roman" w:cs="Times New Roman"/>
          <w:i/>
          <w:sz w:val="24"/>
          <w:szCs w:val="24"/>
          <w:lang w:eastAsia="bg-BG" w:bidi="bg-BG"/>
        </w:rPr>
        <w:t xml:space="preserve">) </w:t>
      </w:r>
      <w:r w:rsidRPr="00C10863">
        <w:rPr>
          <w:rFonts w:ascii="Times New Roman" w:eastAsia="Times New Roman" w:hAnsi="Times New Roman" w:cs="Times New Roman"/>
          <w:sz w:val="24"/>
          <w:szCs w:val="24"/>
          <w:lang w:eastAsia="bg-BG" w:bidi="bg-BG"/>
        </w:rPr>
        <w:t>Аз ще ви задавам въпроси, на които вие ще отговаряте. Какъвто отговор ми дадете, такава картинка ще оставя в нашата приказка, а другите ще ги изтривам. Когато свършим ще ви „прочета” новосъздадената от нас приказка.</w:t>
      </w:r>
    </w:p>
    <w:p w:rsidR="00C10863" w:rsidRPr="00C10863" w:rsidRDefault="00C10863" w:rsidP="00C10863">
      <w:pPr>
        <w:widowControl w:val="0"/>
        <w:numPr>
          <w:ilvl w:val="1"/>
          <w:numId w:val="5"/>
        </w:numPr>
        <w:tabs>
          <w:tab w:val="left" w:pos="838"/>
        </w:tabs>
        <w:autoSpaceDE w:val="0"/>
        <w:autoSpaceDN w:val="0"/>
        <w:spacing w:after="0" w:line="322" w:lineRule="exact"/>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sz w:val="24"/>
          <w:szCs w:val="24"/>
          <w:lang w:eastAsia="bg-BG" w:bidi="bg-BG"/>
        </w:rPr>
        <w:t xml:space="preserve">От какъв материал е къщичката, която виждате? </w:t>
      </w:r>
      <w:r w:rsidRPr="00C10863">
        <w:rPr>
          <w:rFonts w:ascii="Times New Roman" w:eastAsia="Times New Roman" w:hAnsi="Times New Roman" w:cs="Times New Roman"/>
          <w:i/>
          <w:sz w:val="24"/>
          <w:szCs w:val="24"/>
          <w:lang w:eastAsia="bg-BG" w:bidi="bg-BG"/>
        </w:rPr>
        <w:t>(слайд</w:t>
      </w:r>
      <w:r w:rsidRPr="00C10863">
        <w:rPr>
          <w:rFonts w:ascii="Times New Roman" w:eastAsia="Times New Roman" w:hAnsi="Times New Roman" w:cs="Times New Roman"/>
          <w:i/>
          <w:spacing w:val="-5"/>
          <w:sz w:val="24"/>
          <w:szCs w:val="24"/>
          <w:lang w:eastAsia="bg-BG" w:bidi="bg-BG"/>
        </w:rPr>
        <w:t xml:space="preserve"> </w:t>
      </w:r>
      <w:r w:rsidRPr="00C10863">
        <w:rPr>
          <w:rFonts w:ascii="Times New Roman" w:eastAsia="Times New Roman" w:hAnsi="Times New Roman" w:cs="Times New Roman"/>
          <w:i/>
          <w:sz w:val="24"/>
          <w:szCs w:val="24"/>
          <w:lang w:eastAsia="bg-BG" w:bidi="bg-BG"/>
        </w:rPr>
        <w:t>8)</w:t>
      </w:r>
    </w:p>
    <w:p w:rsidR="00C10863" w:rsidRPr="00C10863" w:rsidRDefault="00C10863" w:rsidP="00C10863">
      <w:pPr>
        <w:widowControl w:val="0"/>
        <w:autoSpaceDE w:val="0"/>
        <w:autoSpaceDN w:val="0"/>
        <w:spacing w:before="4" w:after="0" w:line="321" w:lineRule="exact"/>
        <w:ind w:left="825"/>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От камъни.</w:t>
      </w:r>
    </w:p>
    <w:p w:rsidR="00C10863" w:rsidRPr="00C10863" w:rsidRDefault="00C10863" w:rsidP="00C10863">
      <w:pPr>
        <w:widowControl w:val="0"/>
        <w:autoSpaceDE w:val="0"/>
        <w:autoSpaceDN w:val="0"/>
        <w:spacing w:after="0" w:line="240" w:lineRule="auto"/>
        <w:ind w:left="116" w:right="270"/>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sz w:val="24"/>
          <w:szCs w:val="24"/>
          <w:lang w:eastAsia="bg-BG" w:bidi="bg-BG"/>
        </w:rPr>
        <w:t xml:space="preserve">И така трите братчета се събрали да живеят в каменната къщичка на </w:t>
      </w:r>
      <w:proofErr w:type="spellStart"/>
      <w:r w:rsidRPr="00C10863">
        <w:rPr>
          <w:rFonts w:ascii="Times New Roman" w:eastAsia="Times New Roman" w:hAnsi="Times New Roman" w:cs="Times New Roman"/>
          <w:sz w:val="24"/>
          <w:szCs w:val="24"/>
          <w:lang w:eastAsia="bg-BG" w:bidi="bg-BG"/>
        </w:rPr>
        <w:t>Нуф</w:t>
      </w:r>
      <w:proofErr w:type="spellEnd"/>
      <w:r w:rsidRPr="00C10863">
        <w:rPr>
          <w:rFonts w:ascii="Times New Roman" w:eastAsia="Times New Roman" w:hAnsi="Times New Roman" w:cs="Times New Roman"/>
          <w:sz w:val="24"/>
          <w:szCs w:val="24"/>
          <w:lang w:eastAsia="bg-BG" w:bidi="bg-BG"/>
        </w:rPr>
        <w:t xml:space="preserve">- </w:t>
      </w:r>
      <w:proofErr w:type="spellStart"/>
      <w:r w:rsidRPr="00C10863">
        <w:rPr>
          <w:rFonts w:ascii="Times New Roman" w:eastAsia="Times New Roman" w:hAnsi="Times New Roman" w:cs="Times New Roman"/>
          <w:sz w:val="24"/>
          <w:szCs w:val="24"/>
          <w:lang w:eastAsia="bg-BG" w:bidi="bg-BG"/>
        </w:rPr>
        <w:t>нуф</w:t>
      </w:r>
      <w:proofErr w:type="spellEnd"/>
      <w:r w:rsidRPr="00C10863">
        <w:rPr>
          <w:rFonts w:ascii="Times New Roman" w:eastAsia="Times New Roman" w:hAnsi="Times New Roman" w:cs="Times New Roman"/>
          <w:sz w:val="24"/>
          <w:szCs w:val="24"/>
          <w:lang w:eastAsia="bg-BG" w:bidi="bg-BG"/>
        </w:rPr>
        <w:t xml:space="preserve">. Излезли на полянката пред къщичката и се отдали на шумни игри. </w:t>
      </w:r>
      <w:r w:rsidRPr="00C10863">
        <w:rPr>
          <w:rFonts w:ascii="Times New Roman" w:eastAsia="Times New Roman" w:hAnsi="Times New Roman" w:cs="Times New Roman"/>
          <w:i/>
          <w:sz w:val="24"/>
          <w:szCs w:val="24"/>
          <w:lang w:eastAsia="bg-BG" w:bidi="bg-BG"/>
        </w:rPr>
        <w:t>(слайд</w:t>
      </w:r>
      <w:r w:rsidRPr="00C10863">
        <w:rPr>
          <w:rFonts w:ascii="Times New Roman" w:eastAsia="Times New Roman" w:hAnsi="Times New Roman" w:cs="Times New Roman"/>
          <w:i/>
          <w:spacing w:val="-2"/>
          <w:sz w:val="24"/>
          <w:szCs w:val="24"/>
          <w:lang w:eastAsia="bg-BG" w:bidi="bg-BG"/>
        </w:rPr>
        <w:t xml:space="preserve"> </w:t>
      </w:r>
      <w:r w:rsidRPr="00C10863">
        <w:rPr>
          <w:rFonts w:ascii="Times New Roman" w:eastAsia="Times New Roman" w:hAnsi="Times New Roman" w:cs="Times New Roman"/>
          <w:i/>
          <w:sz w:val="24"/>
          <w:szCs w:val="24"/>
          <w:lang w:eastAsia="bg-BG" w:bidi="bg-BG"/>
        </w:rPr>
        <w:t>4)</w:t>
      </w:r>
    </w:p>
    <w:p w:rsidR="00C10863" w:rsidRPr="00C10863" w:rsidRDefault="00C10863" w:rsidP="00C10863">
      <w:pPr>
        <w:widowControl w:val="0"/>
        <w:autoSpaceDE w:val="0"/>
        <w:autoSpaceDN w:val="0"/>
        <w:spacing w:after="0" w:line="240" w:lineRule="auto"/>
        <w:ind w:left="116" w:right="774"/>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 </w:t>
      </w:r>
      <w:proofErr w:type="spellStart"/>
      <w:r w:rsidRPr="00C10863">
        <w:rPr>
          <w:rFonts w:ascii="Times New Roman" w:eastAsia="Times New Roman" w:hAnsi="Times New Roman" w:cs="Times New Roman"/>
          <w:sz w:val="24"/>
          <w:szCs w:val="24"/>
          <w:lang w:eastAsia="bg-BG" w:bidi="bg-BG"/>
        </w:rPr>
        <w:t>Здравейте</w:t>
      </w:r>
      <w:proofErr w:type="spellEnd"/>
      <w:r w:rsidRPr="00C10863">
        <w:rPr>
          <w:rFonts w:ascii="Times New Roman" w:eastAsia="Times New Roman" w:hAnsi="Times New Roman" w:cs="Times New Roman"/>
          <w:sz w:val="24"/>
          <w:szCs w:val="24"/>
          <w:lang w:eastAsia="bg-BG" w:bidi="bg-BG"/>
        </w:rPr>
        <w:t>, момчета! Добре се веселите. Ще ни кажете ли каква игра играете?</w:t>
      </w:r>
    </w:p>
    <w:p w:rsidR="00C10863" w:rsidRPr="00C10863" w:rsidRDefault="00C10863" w:rsidP="00C10863">
      <w:pPr>
        <w:widowControl w:val="0"/>
        <w:autoSpaceDE w:val="0"/>
        <w:autoSpaceDN w:val="0"/>
        <w:spacing w:after="0" w:line="240" w:lineRule="auto"/>
        <w:ind w:left="116" w:right="14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Прасенцата: </w:t>
      </w:r>
      <w:r w:rsidRPr="00C10863">
        <w:rPr>
          <w:rFonts w:ascii="Times New Roman" w:eastAsia="Times New Roman" w:hAnsi="Times New Roman" w:cs="Times New Roman"/>
          <w:sz w:val="24"/>
          <w:szCs w:val="24"/>
          <w:lang w:eastAsia="bg-BG" w:bidi="bg-BG"/>
        </w:rPr>
        <w:t xml:space="preserve">Да, единият от нас казва дума, а другите двама измисляме противоположна на нея. Аз им казвам „голям”, а те ми отвръщат – „малък” </w:t>
      </w: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 xml:space="preserve">Да поиграем и ние? Готови ли сте? Слушайте внимателно, аз ще ви казвам дума, а вие ще ми казвате противоположната на нея дума: </w:t>
      </w:r>
      <w:r w:rsidRPr="00C10863">
        <w:rPr>
          <w:rFonts w:ascii="Times New Roman" w:eastAsia="Times New Roman" w:hAnsi="Times New Roman" w:cs="Times New Roman"/>
          <w:i/>
          <w:sz w:val="24"/>
          <w:szCs w:val="24"/>
          <w:u w:val="single"/>
          <w:lang w:eastAsia="bg-BG" w:bidi="bg-BG"/>
        </w:rPr>
        <w:t>(Силен, красив, слаб, мокър, дълъг, топъл, висок, тънък, тъмен, твърд.)</w:t>
      </w:r>
      <w:r w:rsidRPr="00C10863">
        <w:rPr>
          <w:rFonts w:ascii="Times New Roman" w:eastAsia="Times New Roman" w:hAnsi="Times New Roman" w:cs="Times New Roman"/>
          <w:i/>
          <w:sz w:val="24"/>
          <w:szCs w:val="24"/>
          <w:lang w:eastAsia="bg-BG" w:bidi="bg-BG"/>
        </w:rPr>
        <w:t xml:space="preserve"> </w:t>
      </w:r>
      <w:r w:rsidRPr="00C10863">
        <w:rPr>
          <w:rFonts w:ascii="Times New Roman" w:eastAsia="Times New Roman" w:hAnsi="Times New Roman" w:cs="Times New Roman"/>
          <w:b/>
          <w:sz w:val="24"/>
          <w:szCs w:val="24"/>
          <w:lang w:eastAsia="bg-BG" w:bidi="bg-BG"/>
        </w:rPr>
        <w:t xml:space="preserve">Прасенцата: </w:t>
      </w:r>
      <w:r w:rsidRPr="00C10863">
        <w:rPr>
          <w:rFonts w:ascii="Times New Roman" w:eastAsia="Times New Roman" w:hAnsi="Times New Roman" w:cs="Times New Roman"/>
          <w:sz w:val="24"/>
          <w:szCs w:val="24"/>
          <w:lang w:eastAsia="bg-BG" w:bidi="bg-BG"/>
        </w:rPr>
        <w:t>Вие сте достойни играчи за нас. Отлично се справихте.</w:t>
      </w:r>
    </w:p>
    <w:p w:rsidR="00C10863" w:rsidRPr="00C10863" w:rsidRDefault="00C10863" w:rsidP="00C10863">
      <w:pPr>
        <w:widowControl w:val="0"/>
        <w:autoSpaceDE w:val="0"/>
        <w:autoSpaceDN w:val="0"/>
        <w:spacing w:after="0" w:line="240" w:lineRule="auto"/>
        <w:ind w:left="117" w:right="157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На вас пожелаваме приятна игра, прасенца, а ние продължаваме с приказката.</w:t>
      </w:r>
    </w:p>
    <w:p w:rsidR="00C10863" w:rsidRPr="00C10863" w:rsidRDefault="00C10863" w:rsidP="00C10863">
      <w:pPr>
        <w:widowControl w:val="0"/>
        <w:autoSpaceDE w:val="0"/>
        <w:autoSpaceDN w:val="0"/>
        <w:spacing w:before="9"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numPr>
          <w:ilvl w:val="1"/>
          <w:numId w:val="5"/>
        </w:numPr>
        <w:tabs>
          <w:tab w:val="left" w:pos="838"/>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Кой бродел</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наоколо?</w:t>
      </w:r>
    </w:p>
    <w:p w:rsidR="00C10863" w:rsidRPr="00C10863" w:rsidRDefault="00C10863" w:rsidP="00C10863">
      <w:pPr>
        <w:widowControl w:val="0"/>
        <w:autoSpaceDE w:val="0"/>
        <w:autoSpaceDN w:val="0"/>
        <w:spacing w:before="3" w:after="0" w:line="321" w:lineRule="exact"/>
        <w:ind w:left="1533"/>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Страхливият вълк.</w:t>
      </w:r>
    </w:p>
    <w:p w:rsidR="00C10863" w:rsidRPr="00C10863" w:rsidRDefault="00C10863" w:rsidP="00C10863">
      <w:pPr>
        <w:widowControl w:val="0"/>
        <w:numPr>
          <w:ilvl w:val="1"/>
          <w:numId w:val="5"/>
        </w:numPr>
        <w:tabs>
          <w:tab w:val="left" w:pos="838"/>
        </w:tabs>
        <w:autoSpaceDE w:val="0"/>
        <w:autoSpaceDN w:val="0"/>
        <w:spacing w:after="0" w:line="321"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Какво направил вълкът, когато чул веселите викове на</w:t>
      </w:r>
      <w:r w:rsidRPr="00C10863">
        <w:rPr>
          <w:rFonts w:ascii="Times New Roman" w:eastAsia="Times New Roman" w:hAnsi="Times New Roman" w:cs="Times New Roman"/>
          <w:spacing w:val="-14"/>
          <w:sz w:val="24"/>
          <w:szCs w:val="24"/>
          <w:lang w:eastAsia="bg-BG" w:bidi="bg-BG"/>
        </w:rPr>
        <w:t xml:space="preserve"> </w:t>
      </w:r>
      <w:r w:rsidRPr="00C10863">
        <w:rPr>
          <w:rFonts w:ascii="Times New Roman" w:eastAsia="Times New Roman" w:hAnsi="Times New Roman" w:cs="Times New Roman"/>
          <w:sz w:val="24"/>
          <w:szCs w:val="24"/>
          <w:lang w:eastAsia="bg-BG" w:bidi="bg-BG"/>
        </w:rPr>
        <w:t>прасенцата?</w:t>
      </w:r>
    </w:p>
    <w:p w:rsidR="00C10863" w:rsidRPr="00C10863" w:rsidRDefault="00C10863" w:rsidP="00C10863">
      <w:pPr>
        <w:widowControl w:val="0"/>
        <w:autoSpaceDE w:val="0"/>
        <w:autoSpaceDN w:val="0"/>
        <w:spacing w:before="2" w:after="0" w:line="321" w:lineRule="exact"/>
        <w:ind w:left="1533"/>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Уплашил се и хукнал да бяга.</w:t>
      </w:r>
    </w:p>
    <w:p w:rsidR="00C10863" w:rsidRPr="00C10863" w:rsidRDefault="00C10863" w:rsidP="00C10863">
      <w:pPr>
        <w:widowControl w:val="0"/>
        <w:numPr>
          <w:ilvl w:val="1"/>
          <w:numId w:val="5"/>
        </w:numPr>
        <w:tabs>
          <w:tab w:val="left" w:pos="838"/>
        </w:tabs>
        <w:autoSpaceDE w:val="0"/>
        <w:autoSpaceDN w:val="0"/>
        <w:spacing w:after="0" w:line="321"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Къде се скрил страхливият</w:t>
      </w:r>
      <w:r w:rsidRPr="00C10863">
        <w:rPr>
          <w:rFonts w:ascii="Times New Roman" w:eastAsia="Times New Roman" w:hAnsi="Times New Roman" w:cs="Times New Roman"/>
          <w:spacing w:val="-4"/>
          <w:sz w:val="24"/>
          <w:szCs w:val="24"/>
          <w:lang w:eastAsia="bg-BG" w:bidi="bg-BG"/>
        </w:rPr>
        <w:t xml:space="preserve"> </w:t>
      </w:r>
      <w:r w:rsidRPr="00C10863">
        <w:rPr>
          <w:rFonts w:ascii="Times New Roman" w:eastAsia="Times New Roman" w:hAnsi="Times New Roman" w:cs="Times New Roman"/>
          <w:sz w:val="24"/>
          <w:szCs w:val="24"/>
          <w:lang w:eastAsia="bg-BG" w:bidi="bg-BG"/>
        </w:rPr>
        <w:t>вълк?</w:t>
      </w:r>
    </w:p>
    <w:p w:rsidR="00C10863" w:rsidRPr="00C10863" w:rsidRDefault="00C10863" w:rsidP="00C10863">
      <w:pPr>
        <w:widowControl w:val="0"/>
        <w:autoSpaceDE w:val="0"/>
        <w:autoSpaceDN w:val="0"/>
        <w:spacing w:before="3" w:after="0" w:line="321" w:lineRule="exact"/>
        <w:ind w:left="1516" w:right="1581"/>
        <w:jc w:val="center"/>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В каменната къщичка / в гората / зад къщичката .</w:t>
      </w:r>
    </w:p>
    <w:p w:rsidR="00C10863" w:rsidRPr="00C10863" w:rsidRDefault="00C10863" w:rsidP="00C10863">
      <w:pPr>
        <w:widowControl w:val="0"/>
        <w:numPr>
          <w:ilvl w:val="1"/>
          <w:numId w:val="5"/>
        </w:numPr>
        <w:tabs>
          <w:tab w:val="left" w:pos="838"/>
        </w:tabs>
        <w:autoSpaceDE w:val="0"/>
        <w:autoSpaceDN w:val="0"/>
        <w:spacing w:after="0" w:line="321" w:lineRule="exact"/>
        <w:ind w:right="63" w:hanging="838"/>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sz w:val="24"/>
          <w:szCs w:val="24"/>
          <w:lang w:eastAsia="bg-BG" w:bidi="bg-BG"/>
        </w:rPr>
        <w:t xml:space="preserve">Какво направили прасенцата, за да го накарат да излезе? </w:t>
      </w:r>
      <w:r w:rsidRPr="00C10863">
        <w:rPr>
          <w:rFonts w:ascii="Times New Roman" w:eastAsia="Times New Roman" w:hAnsi="Times New Roman" w:cs="Times New Roman"/>
          <w:i/>
          <w:sz w:val="24"/>
          <w:szCs w:val="24"/>
          <w:lang w:eastAsia="bg-BG" w:bidi="bg-BG"/>
        </w:rPr>
        <w:t>(слайд</w:t>
      </w:r>
      <w:r w:rsidRPr="00C10863">
        <w:rPr>
          <w:rFonts w:ascii="Times New Roman" w:eastAsia="Times New Roman" w:hAnsi="Times New Roman" w:cs="Times New Roman"/>
          <w:i/>
          <w:spacing w:val="-13"/>
          <w:sz w:val="24"/>
          <w:szCs w:val="24"/>
          <w:lang w:eastAsia="bg-BG" w:bidi="bg-BG"/>
        </w:rPr>
        <w:t xml:space="preserve"> </w:t>
      </w:r>
      <w:r w:rsidRPr="00C10863">
        <w:rPr>
          <w:rFonts w:ascii="Times New Roman" w:eastAsia="Times New Roman" w:hAnsi="Times New Roman" w:cs="Times New Roman"/>
          <w:i/>
          <w:sz w:val="24"/>
          <w:szCs w:val="24"/>
          <w:lang w:eastAsia="bg-BG" w:bidi="bg-BG"/>
        </w:rPr>
        <w:t>7)</w:t>
      </w:r>
    </w:p>
    <w:p w:rsidR="00C10863" w:rsidRPr="00C10863" w:rsidRDefault="00C10863" w:rsidP="00C10863">
      <w:pPr>
        <w:widowControl w:val="0"/>
        <w:autoSpaceDE w:val="0"/>
        <w:autoSpaceDN w:val="0"/>
        <w:spacing w:before="3" w:after="0" w:line="321" w:lineRule="exact"/>
        <w:ind w:left="1489" w:right="1581"/>
        <w:jc w:val="center"/>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Направили му торта и го поканили да хапне с тях.</w:t>
      </w:r>
    </w:p>
    <w:p w:rsidR="00C10863" w:rsidRPr="00C10863" w:rsidRDefault="00C10863" w:rsidP="00C10863">
      <w:pPr>
        <w:widowControl w:val="0"/>
        <w:autoSpaceDE w:val="0"/>
        <w:autoSpaceDN w:val="0"/>
        <w:spacing w:after="0" w:line="240" w:lineRule="auto"/>
        <w:ind w:left="117" w:right="634" w:firstLine="139"/>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Деца, предлагам ви, ние също да си направим торта за вълка в нашата приказка. Ей сега ще ви покажа как се прави.</w:t>
      </w:r>
    </w:p>
    <w:p w:rsidR="00C10863" w:rsidRPr="00C10863" w:rsidRDefault="00C10863" w:rsidP="00C10863">
      <w:pPr>
        <w:widowControl w:val="0"/>
        <w:autoSpaceDE w:val="0"/>
        <w:autoSpaceDN w:val="0"/>
        <w:spacing w:after="0" w:line="321" w:lineRule="exact"/>
        <w:ind w:left="117"/>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(Учителката прави показ на моделиране на торта от пластилин)</w:t>
      </w:r>
    </w:p>
    <w:p w:rsidR="00C10863" w:rsidRPr="00C10863" w:rsidRDefault="00C10863" w:rsidP="00C10863">
      <w:pPr>
        <w:widowControl w:val="0"/>
        <w:numPr>
          <w:ilvl w:val="1"/>
          <w:numId w:val="5"/>
        </w:numPr>
        <w:tabs>
          <w:tab w:val="left" w:pos="838"/>
        </w:tabs>
        <w:autoSpaceDE w:val="0"/>
        <w:autoSpaceDN w:val="0"/>
        <w:spacing w:after="0" w:line="240" w:lineRule="auto"/>
        <w:ind w:right="745" w:hanging="360"/>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Какво смятате, че ще направи вълкът като види толкова красива торта?</w:t>
      </w:r>
    </w:p>
    <w:p w:rsidR="00C10863" w:rsidRPr="00C10863" w:rsidRDefault="00C10863" w:rsidP="00C10863">
      <w:pPr>
        <w:widowControl w:val="0"/>
        <w:autoSpaceDE w:val="0"/>
        <w:autoSpaceDN w:val="0"/>
        <w:spacing w:before="1" w:after="0" w:line="240" w:lineRule="auto"/>
        <w:ind w:left="1533" w:right="308"/>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Ще излезе от къщичката и ще яде торта, ще се сбогува и ще си тръгне.</w:t>
      </w:r>
    </w:p>
    <w:p w:rsidR="00C10863" w:rsidRPr="00C10863" w:rsidRDefault="00C10863" w:rsidP="00C10863">
      <w:pPr>
        <w:widowControl w:val="0"/>
        <w:autoSpaceDE w:val="0"/>
        <w:autoSpaceDN w:val="0"/>
        <w:spacing w:after="0" w:line="320" w:lineRule="exact"/>
        <w:ind w:left="11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Сега чуйте и вижте нашата нова приказка.</w:t>
      </w:r>
    </w:p>
    <w:p w:rsidR="00C10863" w:rsidRPr="00C10863" w:rsidRDefault="00C10863" w:rsidP="00C10863">
      <w:pPr>
        <w:widowControl w:val="0"/>
        <w:autoSpaceDE w:val="0"/>
        <w:autoSpaceDN w:val="0"/>
        <w:spacing w:after="0" w:line="320" w:lineRule="exact"/>
        <w:rPr>
          <w:rFonts w:ascii="Times New Roman" w:eastAsia="Times New Roman" w:hAnsi="Times New Roman" w:cs="Times New Roman"/>
          <w:sz w:val="24"/>
          <w:szCs w:val="24"/>
          <w:lang w:eastAsia="bg-BG" w:bidi="bg-BG"/>
        </w:rPr>
        <w:sectPr w:rsidR="00C10863" w:rsidRPr="00C10863">
          <w:pgSz w:w="11910" w:h="16840"/>
          <w:pgMar w:top="1340" w:right="1320" w:bottom="960" w:left="1300" w:header="0" w:footer="777" w:gutter="0"/>
          <w:cols w:space="708"/>
        </w:sectPr>
      </w:pPr>
    </w:p>
    <w:p w:rsidR="00C10863" w:rsidRPr="00C10863" w:rsidRDefault="00C10863" w:rsidP="00C10863">
      <w:pPr>
        <w:widowControl w:val="0"/>
        <w:autoSpaceDE w:val="0"/>
        <w:autoSpaceDN w:val="0"/>
        <w:spacing w:before="77" w:after="0" w:line="240" w:lineRule="auto"/>
        <w:ind w:left="117"/>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sz w:val="24"/>
          <w:szCs w:val="24"/>
          <w:lang w:eastAsia="bg-BG" w:bidi="bg-BG"/>
        </w:rPr>
        <w:lastRenderedPageBreak/>
        <w:t>„Страхливият вълк и трите прасенца”</w:t>
      </w:r>
    </w:p>
    <w:p w:rsidR="00C10863" w:rsidRPr="00C10863" w:rsidRDefault="00C10863" w:rsidP="00C10863">
      <w:pPr>
        <w:widowControl w:val="0"/>
        <w:autoSpaceDE w:val="0"/>
        <w:autoSpaceDN w:val="0"/>
        <w:spacing w:before="9" w:after="0" w:line="240" w:lineRule="auto"/>
        <w:rPr>
          <w:rFonts w:ascii="Times New Roman" w:eastAsia="Times New Roman" w:hAnsi="Times New Roman" w:cs="Times New Roman"/>
          <w:b/>
          <w:sz w:val="24"/>
          <w:szCs w:val="24"/>
          <w:lang w:eastAsia="bg-BG" w:bidi="bg-BG"/>
        </w:rPr>
      </w:pPr>
    </w:p>
    <w:p w:rsidR="00C10863" w:rsidRPr="00C10863" w:rsidRDefault="00C10863" w:rsidP="00C10863">
      <w:pPr>
        <w:widowControl w:val="0"/>
        <w:autoSpaceDE w:val="0"/>
        <w:autoSpaceDN w:val="0"/>
        <w:spacing w:before="1" w:after="0" w:line="240" w:lineRule="auto"/>
        <w:ind w:left="117" w:right="749"/>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 xml:space="preserve">След като се спасили от лошия стар вълк, трите прасенца заживели доволни и честити в здравата, каменна къщичка на </w:t>
      </w:r>
      <w:proofErr w:type="spellStart"/>
      <w:r w:rsidRPr="00C10863">
        <w:rPr>
          <w:rFonts w:ascii="Times New Roman" w:eastAsia="Times New Roman" w:hAnsi="Times New Roman" w:cs="Times New Roman"/>
          <w:i/>
          <w:sz w:val="24"/>
          <w:szCs w:val="24"/>
          <w:lang w:eastAsia="bg-BG" w:bidi="bg-BG"/>
        </w:rPr>
        <w:t>Наф-наф</w:t>
      </w:r>
      <w:proofErr w:type="spellEnd"/>
      <w:r w:rsidRPr="00C10863">
        <w:rPr>
          <w:rFonts w:ascii="Times New Roman" w:eastAsia="Times New Roman" w:hAnsi="Times New Roman" w:cs="Times New Roman"/>
          <w:i/>
          <w:sz w:val="24"/>
          <w:szCs w:val="24"/>
          <w:lang w:eastAsia="bg-BG" w:bidi="bg-BG"/>
        </w:rPr>
        <w:t>.</w:t>
      </w:r>
    </w:p>
    <w:p w:rsidR="00C10863" w:rsidRPr="00C10863" w:rsidRDefault="00C10863" w:rsidP="00C10863">
      <w:pPr>
        <w:widowControl w:val="0"/>
        <w:autoSpaceDE w:val="0"/>
        <w:autoSpaceDN w:val="0"/>
        <w:spacing w:after="0" w:line="240" w:lineRule="auto"/>
        <w:ind w:left="116" w:right="334"/>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Бил топъл есенен ден. Братчетата играли щастливи на поляната и вдигнали толкова шум, че стреснали и без друго страхливия вълк. Хукнал да бяга и като видял каменната къщичка, решил да се скрие в нея.</w:t>
      </w:r>
    </w:p>
    <w:p w:rsidR="00C10863" w:rsidRPr="00C10863" w:rsidRDefault="00C10863" w:rsidP="00C10863">
      <w:pPr>
        <w:widowControl w:val="0"/>
        <w:autoSpaceDE w:val="0"/>
        <w:autoSpaceDN w:val="0"/>
        <w:spacing w:after="0" w:line="240" w:lineRule="auto"/>
        <w:ind w:left="116" w:right="161"/>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Заключил вратата и не отварял каквото и да му казвали прасенцата. За да го успокоят, прасенцата му направили торта и го поканили да похапне с тях. Вълкът разбрал, че те са добри прасенца, излязъл от къщичката и ял торта с тях.</w:t>
      </w:r>
    </w:p>
    <w:p w:rsidR="00C10863" w:rsidRPr="00C10863" w:rsidRDefault="00C10863" w:rsidP="00C10863">
      <w:pPr>
        <w:widowControl w:val="0"/>
        <w:autoSpaceDE w:val="0"/>
        <w:autoSpaceDN w:val="0"/>
        <w:spacing w:after="0" w:line="240" w:lineRule="auto"/>
        <w:ind w:left="117" w:right="284"/>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Когато се свечерило той се сбогувал с новите си приятели и се прибрал у дома.</w:t>
      </w:r>
    </w:p>
    <w:p w:rsidR="00C10863" w:rsidRPr="00C10863" w:rsidRDefault="00C10863" w:rsidP="00C10863">
      <w:pPr>
        <w:widowControl w:val="0"/>
        <w:autoSpaceDE w:val="0"/>
        <w:autoSpaceDN w:val="0"/>
        <w:spacing w:before="9" w:after="0" w:line="240" w:lineRule="auto"/>
        <w:rPr>
          <w:rFonts w:ascii="Times New Roman" w:eastAsia="Times New Roman" w:hAnsi="Times New Roman" w:cs="Times New Roman"/>
          <w:i/>
          <w:sz w:val="24"/>
          <w:szCs w:val="24"/>
          <w:lang w:eastAsia="bg-BG" w:bidi="bg-BG"/>
        </w:rPr>
      </w:pPr>
    </w:p>
    <w:p w:rsidR="00C10863" w:rsidRPr="00C10863" w:rsidRDefault="00C10863" w:rsidP="00C10863">
      <w:pPr>
        <w:widowControl w:val="0"/>
        <w:autoSpaceDE w:val="0"/>
        <w:autoSpaceDN w:val="0"/>
        <w:spacing w:after="0" w:line="240" w:lineRule="auto"/>
        <w:ind w:left="117" w:right="350"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Враната: </w:t>
      </w:r>
      <w:r w:rsidRPr="00C10863">
        <w:rPr>
          <w:rFonts w:ascii="Times New Roman" w:eastAsia="Times New Roman" w:hAnsi="Times New Roman" w:cs="Times New Roman"/>
          <w:sz w:val="24"/>
          <w:szCs w:val="24"/>
          <w:lang w:eastAsia="bg-BG" w:bidi="bg-BG"/>
        </w:rPr>
        <w:t xml:space="preserve">Га-а, </w:t>
      </w:r>
      <w:proofErr w:type="spellStart"/>
      <w:r w:rsidRPr="00C10863">
        <w:rPr>
          <w:rFonts w:ascii="Times New Roman" w:eastAsia="Times New Roman" w:hAnsi="Times New Roman" w:cs="Times New Roman"/>
          <w:sz w:val="24"/>
          <w:szCs w:val="24"/>
          <w:lang w:eastAsia="bg-BG" w:bidi="bg-BG"/>
        </w:rPr>
        <w:t>га-а</w:t>
      </w:r>
      <w:proofErr w:type="spellEnd"/>
      <w:r w:rsidRPr="00C10863">
        <w:rPr>
          <w:rFonts w:ascii="Times New Roman" w:eastAsia="Times New Roman" w:hAnsi="Times New Roman" w:cs="Times New Roman"/>
          <w:sz w:val="24"/>
          <w:szCs w:val="24"/>
          <w:lang w:eastAsia="bg-BG" w:bidi="bg-BG"/>
        </w:rPr>
        <w:t xml:space="preserve">, га-а-а, чухте ли новината? Вълкът станал добър, но в гората се навърта крадец, </w:t>
      </w:r>
      <w:proofErr w:type="spellStart"/>
      <w:r w:rsidRPr="00C10863">
        <w:rPr>
          <w:rFonts w:ascii="Times New Roman" w:eastAsia="Times New Roman" w:hAnsi="Times New Roman" w:cs="Times New Roman"/>
          <w:sz w:val="24"/>
          <w:szCs w:val="24"/>
          <w:lang w:eastAsia="bg-BG" w:bidi="bg-BG"/>
        </w:rPr>
        <w:t>краде-е-ец</w:t>
      </w:r>
      <w:proofErr w:type="spellEnd"/>
      <w:r w:rsidRPr="00C10863">
        <w:rPr>
          <w:rFonts w:ascii="Times New Roman" w:eastAsia="Times New Roman" w:hAnsi="Times New Roman" w:cs="Times New Roman"/>
          <w:sz w:val="24"/>
          <w:szCs w:val="24"/>
          <w:lang w:eastAsia="bg-BG" w:bidi="bg-BG"/>
        </w:rPr>
        <w:t>…</w:t>
      </w:r>
    </w:p>
    <w:p w:rsidR="00C10863" w:rsidRPr="00C10863" w:rsidRDefault="00C10863" w:rsidP="00C10863">
      <w:pPr>
        <w:widowControl w:val="0"/>
        <w:autoSpaceDE w:val="0"/>
        <w:autoSpaceDN w:val="0"/>
        <w:spacing w:after="0" w:line="240" w:lineRule="auto"/>
        <w:ind w:left="117" w:right="126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Крадец ли? Къде е ? Не знае ли, че ние сме отлични детективи?</w:t>
      </w:r>
    </w:p>
    <w:p w:rsidR="00C10863" w:rsidRPr="00C10863" w:rsidRDefault="00C10863" w:rsidP="00C10863">
      <w:pPr>
        <w:widowControl w:val="0"/>
        <w:autoSpaceDE w:val="0"/>
        <w:autoSpaceDN w:val="0"/>
        <w:spacing w:before="1"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Деца, приберете възглавничките на място и се пригответе за играта</w:t>
      </w:r>
    </w:p>
    <w:p w:rsidR="00C10863" w:rsidRPr="00C10863" w:rsidRDefault="00C10863" w:rsidP="00C10863">
      <w:pPr>
        <w:widowControl w:val="0"/>
        <w:autoSpaceDE w:val="0"/>
        <w:autoSpaceDN w:val="0"/>
        <w:spacing w:before="3" w:after="0" w:line="321" w:lineRule="exact"/>
        <w:ind w:left="117"/>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sz w:val="24"/>
          <w:szCs w:val="24"/>
          <w:lang w:eastAsia="bg-BG" w:bidi="bg-BG"/>
        </w:rPr>
        <w:t>„Дръжте крадеца”.</w:t>
      </w:r>
    </w:p>
    <w:p w:rsidR="00C10863" w:rsidRPr="00C10863" w:rsidRDefault="00C10863" w:rsidP="00C10863">
      <w:pPr>
        <w:widowControl w:val="0"/>
        <w:autoSpaceDE w:val="0"/>
        <w:autoSpaceDN w:val="0"/>
        <w:spacing w:after="0" w:line="240" w:lineRule="auto"/>
        <w:ind w:left="117" w:right="284"/>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(Всяко дете, освен детективите, има закачена на вратлето си картинка и играе нарисувания обект.)</w:t>
      </w:r>
    </w:p>
    <w:p w:rsidR="00C10863" w:rsidRPr="00C10863" w:rsidRDefault="00C10863" w:rsidP="00C10863">
      <w:pPr>
        <w:widowControl w:val="0"/>
        <w:autoSpaceDE w:val="0"/>
        <w:autoSpaceDN w:val="0"/>
        <w:spacing w:after="0" w:line="240" w:lineRule="auto"/>
        <w:ind w:left="117" w:right="478"/>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Нека София, Ивет, Александър и Иван дойдат при мен. Те ще бъдат детективите и аз ще им закача значка.</w:t>
      </w:r>
    </w:p>
    <w:p w:rsidR="00C10863" w:rsidRPr="00C10863" w:rsidRDefault="00C10863" w:rsidP="00C10863">
      <w:pPr>
        <w:widowControl w:val="0"/>
        <w:autoSpaceDE w:val="0"/>
        <w:autoSpaceDN w:val="0"/>
        <w:spacing w:after="0" w:line="240" w:lineRule="auto"/>
        <w:ind w:left="117" w:right="207"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Вие, детективи, трябва да излезете от стаята и да изчакате да ви извикам. А с вас, деца, с помощта на </w:t>
      </w:r>
      <w:proofErr w:type="spellStart"/>
      <w:r w:rsidRPr="00C10863">
        <w:rPr>
          <w:rFonts w:ascii="Times New Roman" w:eastAsia="Times New Roman" w:hAnsi="Times New Roman" w:cs="Times New Roman"/>
          <w:sz w:val="24"/>
          <w:szCs w:val="24"/>
          <w:lang w:eastAsia="bg-BG" w:bidi="bg-BG"/>
        </w:rPr>
        <w:t>броилка</w:t>
      </w:r>
      <w:proofErr w:type="spellEnd"/>
      <w:r w:rsidRPr="00C10863">
        <w:rPr>
          <w:rFonts w:ascii="Times New Roman" w:eastAsia="Times New Roman" w:hAnsi="Times New Roman" w:cs="Times New Roman"/>
          <w:sz w:val="24"/>
          <w:szCs w:val="24"/>
          <w:lang w:eastAsia="bg-BG" w:bidi="bg-BG"/>
        </w:rPr>
        <w:t xml:space="preserve"> ще изберем първия крадец (например, чайник: с капак, с дръжка,</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празен).</w:t>
      </w:r>
    </w:p>
    <w:p w:rsidR="00C10863" w:rsidRPr="00C10863" w:rsidRDefault="00C10863" w:rsidP="00C10863">
      <w:pPr>
        <w:widowControl w:val="0"/>
        <w:autoSpaceDE w:val="0"/>
        <w:autoSpaceDN w:val="0"/>
        <w:spacing w:after="0" w:line="240" w:lineRule="auto"/>
        <w:ind w:left="825"/>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Детективи, заповядайте! Дръжте крадеца!</w:t>
      </w:r>
    </w:p>
    <w:p w:rsidR="00C10863" w:rsidRPr="00C10863" w:rsidRDefault="00C10863" w:rsidP="00C10863">
      <w:pPr>
        <w:widowControl w:val="0"/>
        <w:numPr>
          <w:ilvl w:val="0"/>
          <w:numId w:val="4"/>
        </w:numPr>
        <w:tabs>
          <w:tab w:val="left" w:pos="397"/>
        </w:tabs>
        <w:autoSpaceDE w:val="0"/>
        <w:autoSpaceDN w:val="0"/>
        <w:spacing w:before="1" w:after="0" w:line="320" w:lineRule="exact"/>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За</w:t>
      </w:r>
      <w:r w:rsidRPr="00C10863">
        <w:rPr>
          <w:rFonts w:ascii="Times New Roman" w:eastAsia="Times New Roman" w:hAnsi="Times New Roman" w:cs="Times New Roman"/>
          <w:b/>
          <w:bCs/>
          <w:i/>
          <w:spacing w:val="-1"/>
          <w:sz w:val="24"/>
          <w:szCs w:val="24"/>
          <w:lang w:eastAsia="bg-BG" w:bidi="bg-BG"/>
        </w:rPr>
        <w:t xml:space="preserve"> </w:t>
      </w:r>
      <w:r w:rsidRPr="00C10863">
        <w:rPr>
          <w:rFonts w:ascii="Times New Roman" w:eastAsia="Times New Roman" w:hAnsi="Times New Roman" w:cs="Times New Roman"/>
          <w:b/>
          <w:bCs/>
          <w:i/>
          <w:sz w:val="24"/>
          <w:szCs w:val="24"/>
          <w:lang w:eastAsia="bg-BG" w:bidi="bg-BG"/>
        </w:rPr>
        <w:t>чайника</w:t>
      </w:r>
    </w:p>
    <w:p w:rsidR="00C10863" w:rsidRPr="00C10863" w:rsidRDefault="00C10863" w:rsidP="00C10863">
      <w:pPr>
        <w:widowControl w:val="0"/>
        <w:numPr>
          <w:ilvl w:val="0"/>
          <w:numId w:val="3"/>
        </w:numPr>
        <w:tabs>
          <w:tab w:val="left" w:pos="281"/>
        </w:tabs>
        <w:autoSpaceDE w:val="0"/>
        <w:autoSpaceDN w:val="0"/>
        <w:spacing w:after="0" w:line="320"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онзи с</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капака!</w:t>
      </w:r>
    </w:p>
    <w:p w:rsidR="00C10863" w:rsidRPr="00C10863" w:rsidRDefault="00C10863" w:rsidP="00C10863">
      <w:pPr>
        <w:widowControl w:val="0"/>
        <w:numPr>
          <w:ilvl w:val="0"/>
          <w:numId w:val="3"/>
        </w:numPr>
        <w:tabs>
          <w:tab w:val="left" w:pos="281"/>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ето го, той има една</w:t>
      </w:r>
      <w:r w:rsidRPr="00C10863">
        <w:rPr>
          <w:rFonts w:ascii="Times New Roman" w:eastAsia="Times New Roman" w:hAnsi="Times New Roman" w:cs="Times New Roman"/>
          <w:spacing w:val="-4"/>
          <w:sz w:val="24"/>
          <w:szCs w:val="24"/>
          <w:lang w:eastAsia="bg-BG" w:bidi="bg-BG"/>
        </w:rPr>
        <w:t xml:space="preserve"> </w:t>
      </w:r>
      <w:r w:rsidRPr="00C10863">
        <w:rPr>
          <w:rFonts w:ascii="Times New Roman" w:eastAsia="Times New Roman" w:hAnsi="Times New Roman" w:cs="Times New Roman"/>
          <w:sz w:val="24"/>
          <w:szCs w:val="24"/>
          <w:lang w:eastAsia="bg-BG" w:bidi="bg-BG"/>
        </w:rPr>
        <w:t>дръжка!</w:t>
      </w:r>
    </w:p>
    <w:p w:rsidR="00C10863" w:rsidRPr="00C10863" w:rsidRDefault="00C10863" w:rsidP="00C10863">
      <w:pPr>
        <w:widowControl w:val="0"/>
        <w:numPr>
          <w:ilvl w:val="0"/>
          <w:numId w:val="3"/>
        </w:numPr>
        <w:tabs>
          <w:tab w:val="left" w:pos="281"/>
        </w:tabs>
        <w:autoSpaceDE w:val="0"/>
        <w:autoSpaceDN w:val="0"/>
        <w:spacing w:before="1"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и внимавайте,</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пари!</w:t>
      </w:r>
    </w:p>
    <w:p w:rsidR="00C10863" w:rsidRPr="00C10863" w:rsidRDefault="00C10863" w:rsidP="00C10863">
      <w:pPr>
        <w:widowControl w:val="0"/>
        <w:numPr>
          <w:ilvl w:val="0"/>
          <w:numId w:val="4"/>
        </w:numPr>
        <w:tabs>
          <w:tab w:val="left" w:pos="397"/>
        </w:tabs>
        <w:autoSpaceDE w:val="0"/>
        <w:autoSpaceDN w:val="0"/>
        <w:spacing w:before="3" w:after="0" w:line="320" w:lineRule="exact"/>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За</w:t>
      </w:r>
      <w:r w:rsidRPr="00C10863">
        <w:rPr>
          <w:rFonts w:ascii="Times New Roman" w:eastAsia="Times New Roman" w:hAnsi="Times New Roman" w:cs="Times New Roman"/>
          <w:b/>
          <w:bCs/>
          <w:i/>
          <w:spacing w:val="-1"/>
          <w:sz w:val="24"/>
          <w:szCs w:val="24"/>
          <w:lang w:eastAsia="bg-BG" w:bidi="bg-BG"/>
        </w:rPr>
        <w:t xml:space="preserve"> </w:t>
      </w:r>
      <w:r w:rsidRPr="00C10863">
        <w:rPr>
          <w:rFonts w:ascii="Times New Roman" w:eastAsia="Times New Roman" w:hAnsi="Times New Roman" w:cs="Times New Roman"/>
          <w:b/>
          <w:bCs/>
          <w:i/>
          <w:sz w:val="24"/>
          <w:szCs w:val="24"/>
          <w:lang w:eastAsia="bg-BG" w:bidi="bg-BG"/>
        </w:rPr>
        <w:t>чантата</w:t>
      </w:r>
    </w:p>
    <w:p w:rsidR="00C10863" w:rsidRPr="00C10863" w:rsidRDefault="00C10863" w:rsidP="00C10863">
      <w:pPr>
        <w:widowControl w:val="0"/>
        <w:numPr>
          <w:ilvl w:val="0"/>
          <w:numId w:val="3"/>
        </w:numPr>
        <w:tabs>
          <w:tab w:val="left" w:pos="281"/>
        </w:tabs>
        <w:autoSpaceDE w:val="0"/>
        <w:autoSpaceDN w:val="0"/>
        <w:spacing w:after="0" w:line="320"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онази с</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капака!</w:t>
      </w:r>
    </w:p>
    <w:p w:rsidR="00C10863" w:rsidRPr="00C10863" w:rsidRDefault="00C10863" w:rsidP="00C10863">
      <w:pPr>
        <w:widowControl w:val="0"/>
        <w:numPr>
          <w:ilvl w:val="0"/>
          <w:numId w:val="3"/>
        </w:numPr>
        <w:tabs>
          <w:tab w:val="left" w:pos="281"/>
        </w:tabs>
        <w:autoSpaceDE w:val="0"/>
        <w:autoSpaceDN w:val="0"/>
        <w:spacing w:before="1"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ето я, тя има една</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дръжка!</w:t>
      </w:r>
    </w:p>
    <w:p w:rsidR="00C10863" w:rsidRPr="00C10863" w:rsidRDefault="00C10863" w:rsidP="00C10863">
      <w:pPr>
        <w:widowControl w:val="0"/>
        <w:numPr>
          <w:ilvl w:val="0"/>
          <w:numId w:val="3"/>
        </w:numPr>
        <w:tabs>
          <w:tab w:val="left" w:pos="281"/>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тя е</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празна!</w:t>
      </w:r>
    </w:p>
    <w:p w:rsidR="00C10863" w:rsidRPr="00C10863" w:rsidRDefault="00C10863" w:rsidP="00C10863">
      <w:pPr>
        <w:widowControl w:val="0"/>
        <w:numPr>
          <w:ilvl w:val="0"/>
          <w:numId w:val="4"/>
        </w:numPr>
        <w:tabs>
          <w:tab w:val="left" w:pos="397"/>
        </w:tabs>
        <w:autoSpaceDE w:val="0"/>
        <w:autoSpaceDN w:val="0"/>
        <w:spacing w:before="3" w:after="0" w:line="320" w:lineRule="exact"/>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За</w:t>
      </w:r>
      <w:r w:rsidRPr="00C10863">
        <w:rPr>
          <w:rFonts w:ascii="Times New Roman" w:eastAsia="Times New Roman" w:hAnsi="Times New Roman" w:cs="Times New Roman"/>
          <w:b/>
          <w:bCs/>
          <w:i/>
          <w:spacing w:val="-1"/>
          <w:sz w:val="24"/>
          <w:szCs w:val="24"/>
          <w:lang w:eastAsia="bg-BG" w:bidi="bg-BG"/>
        </w:rPr>
        <w:t xml:space="preserve"> </w:t>
      </w:r>
      <w:r w:rsidRPr="00C10863">
        <w:rPr>
          <w:rFonts w:ascii="Times New Roman" w:eastAsia="Times New Roman" w:hAnsi="Times New Roman" w:cs="Times New Roman"/>
          <w:b/>
          <w:bCs/>
          <w:i/>
          <w:sz w:val="24"/>
          <w:szCs w:val="24"/>
          <w:lang w:eastAsia="bg-BG" w:bidi="bg-BG"/>
        </w:rPr>
        <w:t>метлата</w:t>
      </w:r>
    </w:p>
    <w:p w:rsidR="00C10863" w:rsidRPr="00C10863" w:rsidRDefault="00C10863" w:rsidP="00C10863">
      <w:pPr>
        <w:widowControl w:val="0"/>
        <w:numPr>
          <w:ilvl w:val="0"/>
          <w:numId w:val="3"/>
        </w:numPr>
        <w:tabs>
          <w:tab w:val="left" w:pos="281"/>
        </w:tabs>
        <w:autoSpaceDE w:val="0"/>
        <w:autoSpaceDN w:val="0"/>
        <w:spacing w:after="0" w:line="320"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онази</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жълтата!</w:t>
      </w:r>
    </w:p>
    <w:p w:rsidR="00C10863" w:rsidRPr="00C10863" w:rsidRDefault="00C10863" w:rsidP="00C10863">
      <w:pPr>
        <w:widowControl w:val="0"/>
        <w:numPr>
          <w:ilvl w:val="0"/>
          <w:numId w:val="3"/>
        </w:numPr>
        <w:tabs>
          <w:tab w:val="left" w:pos="281"/>
        </w:tabs>
        <w:autoSpaceDE w:val="0"/>
        <w:autoSpaceDN w:val="0"/>
        <w:spacing w:before="1"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ето я, тя има дълга</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дръжка!</w:t>
      </w:r>
    </w:p>
    <w:p w:rsidR="00C10863" w:rsidRPr="00C10863" w:rsidRDefault="00C10863" w:rsidP="00C10863">
      <w:pPr>
        <w:widowControl w:val="0"/>
        <w:numPr>
          <w:ilvl w:val="0"/>
          <w:numId w:val="3"/>
        </w:numPr>
        <w:tabs>
          <w:tab w:val="left" w:pos="281"/>
        </w:tabs>
        <w:autoSpaceDE w:val="0"/>
        <w:autoSpaceDN w:val="0"/>
        <w:spacing w:after="0" w:line="240" w:lineRule="auto"/>
        <w:ind w:hanging="165"/>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и внимавайте, вдига</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прахоляк!</w:t>
      </w:r>
    </w:p>
    <w:p w:rsidR="00C10863" w:rsidRPr="00C10863" w:rsidRDefault="00C10863" w:rsidP="00C10863">
      <w:pPr>
        <w:widowControl w:val="0"/>
        <w:numPr>
          <w:ilvl w:val="0"/>
          <w:numId w:val="4"/>
        </w:numPr>
        <w:tabs>
          <w:tab w:val="left" w:pos="397"/>
        </w:tabs>
        <w:autoSpaceDE w:val="0"/>
        <w:autoSpaceDN w:val="0"/>
        <w:spacing w:before="3" w:after="0" w:line="240" w:lineRule="auto"/>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За</w:t>
      </w:r>
      <w:r w:rsidRPr="00C10863">
        <w:rPr>
          <w:rFonts w:ascii="Times New Roman" w:eastAsia="Times New Roman" w:hAnsi="Times New Roman" w:cs="Times New Roman"/>
          <w:b/>
          <w:bCs/>
          <w:i/>
          <w:spacing w:val="-1"/>
          <w:sz w:val="24"/>
          <w:szCs w:val="24"/>
          <w:lang w:eastAsia="bg-BG" w:bidi="bg-BG"/>
        </w:rPr>
        <w:t xml:space="preserve"> </w:t>
      </w:r>
      <w:r w:rsidRPr="00C10863">
        <w:rPr>
          <w:rFonts w:ascii="Times New Roman" w:eastAsia="Times New Roman" w:hAnsi="Times New Roman" w:cs="Times New Roman"/>
          <w:b/>
          <w:bCs/>
          <w:i/>
          <w:sz w:val="24"/>
          <w:szCs w:val="24"/>
          <w:lang w:eastAsia="bg-BG" w:bidi="bg-BG"/>
        </w:rPr>
        <w:t>компютъра</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sectPr w:rsidR="00C10863" w:rsidRPr="00C10863">
          <w:pgSz w:w="11910" w:h="16840"/>
          <w:pgMar w:top="1340" w:right="1320" w:bottom="960" w:left="1300" w:header="0" w:footer="777" w:gutter="0"/>
          <w:cols w:space="708"/>
        </w:sectPr>
      </w:pPr>
    </w:p>
    <w:p w:rsidR="00C10863" w:rsidRPr="00C10863" w:rsidRDefault="00C10863" w:rsidP="00C10863">
      <w:pPr>
        <w:widowControl w:val="0"/>
        <w:numPr>
          <w:ilvl w:val="0"/>
          <w:numId w:val="3"/>
        </w:numPr>
        <w:tabs>
          <w:tab w:val="left" w:pos="281"/>
        </w:tabs>
        <w:autoSpaceDE w:val="0"/>
        <w:autoSpaceDN w:val="0"/>
        <w:spacing w:before="73"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lastRenderedPageBreak/>
        <w:t>Дръжте крадеца, онзи с</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капака!</w:t>
      </w:r>
    </w:p>
    <w:p w:rsidR="00C10863" w:rsidRPr="00C10863" w:rsidRDefault="00C10863" w:rsidP="00C10863">
      <w:pPr>
        <w:widowControl w:val="0"/>
        <w:numPr>
          <w:ilvl w:val="0"/>
          <w:numId w:val="3"/>
        </w:numPr>
        <w:tabs>
          <w:tab w:val="left" w:pos="281"/>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ето го, пълен е с</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игри!</w:t>
      </w:r>
    </w:p>
    <w:p w:rsidR="00C10863" w:rsidRPr="00C10863" w:rsidRDefault="00C10863" w:rsidP="00C10863">
      <w:pPr>
        <w:widowControl w:val="0"/>
        <w:numPr>
          <w:ilvl w:val="0"/>
          <w:numId w:val="3"/>
        </w:numPr>
        <w:tabs>
          <w:tab w:val="left" w:pos="281"/>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и внимавайте, няма</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дръжка!</w:t>
      </w:r>
    </w:p>
    <w:p w:rsidR="00C10863" w:rsidRPr="00C10863" w:rsidRDefault="00C10863" w:rsidP="00C10863">
      <w:pPr>
        <w:widowControl w:val="0"/>
        <w:numPr>
          <w:ilvl w:val="0"/>
          <w:numId w:val="4"/>
        </w:numPr>
        <w:tabs>
          <w:tab w:val="left" w:pos="397"/>
        </w:tabs>
        <w:autoSpaceDE w:val="0"/>
        <w:autoSpaceDN w:val="0"/>
        <w:spacing w:before="5" w:after="0" w:line="320" w:lineRule="exact"/>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За</w:t>
      </w:r>
      <w:r w:rsidRPr="00C10863">
        <w:rPr>
          <w:rFonts w:ascii="Times New Roman" w:eastAsia="Times New Roman" w:hAnsi="Times New Roman" w:cs="Times New Roman"/>
          <w:b/>
          <w:bCs/>
          <w:i/>
          <w:spacing w:val="68"/>
          <w:sz w:val="24"/>
          <w:szCs w:val="24"/>
          <w:lang w:eastAsia="bg-BG" w:bidi="bg-BG"/>
        </w:rPr>
        <w:t xml:space="preserve"> </w:t>
      </w:r>
      <w:r w:rsidRPr="00C10863">
        <w:rPr>
          <w:rFonts w:ascii="Times New Roman" w:eastAsia="Times New Roman" w:hAnsi="Times New Roman" w:cs="Times New Roman"/>
          <w:b/>
          <w:bCs/>
          <w:i/>
          <w:sz w:val="24"/>
          <w:szCs w:val="24"/>
          <w:lang w:eastAsia="bg-BG" w:bidi="bg-BG"/>
        </w:rPr>
        <w:t>чашата</w:t>
      </w:r>
    </w:p>
    <w:p w:rsidR="00C10863" w:rsidRPr="00C10863" w:rsidRDefault="00C10863" w:rsidP="00C10863">
      <w:pPr>
        <w:widowControl w:val="0"/>
        <w:numPr>
          <w:ilvl w:val="0"/>
          <w:numId w:val="3"/>
        </w:numPr>
        <w:tabs>
          <w:tab w:val="left" w:pos="281"/>
        </w:tabs>
        <w:autoSpaceDE w:val="0"/>
        <w:autoSpaceDN w:val="0"/>
        <w:spacing w:after="0" w:line="320"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онази</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червената!</w:t>
      </w:r>
    </w:p>
    <w:p w:rsidR="00C10863" w:rsidRPr="00C10863" w:rsidRDefault="00C10863" w:rsidP="00C10863">
      <w:pPr>
        <w:widowControl w:val="0"/>
        <w:numPr>
          <w:ilvl w:val="0"/>
          <w:numId w:val="3"/>
        </w:numPr>
        <w:tabs>
          <w:tab w:val="left" w:pos="281"/>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ето я, тя има</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дръжка!</w:t>
      </w:r>
    </w:p>
    <w:p w:rsidR="00C10863" w:rsidRPr="00C10863" w:rsidRDefault="00C10863" w:rsidP="00C10863">
      <w:pPr>
        <w:widowControl w:val="0"/>
        <w:numPr>
          <w:ilvl w:val="0"/>
          <w:numId w:val="3"/>
        </w:numPr>
        <w:tabs>
          <w:tab w:val="left" w:pos="281"/>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и внимавайте,</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пари!</w:t>
      </w:r>
    </w:p>
    <w:p w:rsidR="00C10863" w:rsidRPr="00C10863" w:rsidRDefault="00C10863" w:rsidP="00C10863">
      <w:pPr>
        <w:widowControl w:val="0"/>
        <w:numPr>
          <w:ilvl w:val="0"/>
          <w:numId w:val="4"/>
        </w:numPr>
        <w:tabs>
          <w:tab w:val="left" w:pos="397"/>
        </w:tabs>
        <w:autoSpaceDE w:val="0"/>
        <w:autoSpaceDN w:val="0"/>
        <w:spacing w:before="4" w:after="0" w:line="320" w:lineRule="exact"/>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За</w:t>
      </w:r>
      <w:r w:rsidRPr="00C10863">
        <w:rPr>
          <w:rFonts w:ascii="Times New Roman" w:eastAsia="Times New Roman" w:hAnsi="Times New Roman" w:cs="Times New Roman"/>
          <w:b/>
          <w:bCs/>
          <w:i/>
          <w:spacing w:val="-1"/>
          <w:sz w:val="24"/>
          <w:szCs w:val="24"/>
          <w:lang w:eastAsia="bg-BG" w:bidi="bg-BG"/>
        </w:rPr>
        <w:t xml:space="preserve"> </w:t>
      </w:r>
      <w:r w:rsidRPr="00C10863">
        <w:rPr>
          <w:rFonts w:ascii="Times New Roman" w:eastAsia="Times New Roman" w:hAnsi="Times New Roman" w:cs="Times New Roman"/>
          <w:b/>
          <w:bCs/>
          <w:i/>
          <w:sz w:val="24"/>
          <w:szCs w:val="24"/>
          <w:lang w:eastAsia="bg-BG" w:bidi="bg-BG"/>
        </w:rPr>
        <w:t>чадъра</w:t>
      </w:r>
    </w:p>
    <w:p w:rsidR="00C10863" w:rsidRPr="00C10863" w:rsidRDefault="00C10863" w:rsidP="00C10863">
      <w:pPr>
        <w:widowControl w:val="0"/>
        <w:numPr>
          <w:ilvl w:val="0"/>
          <w:numId w:val="3"/>
        </w:numPr>
        <w:tabs>
          <w:tab w:val="left" w:pos="281"/>
        </w:tabs>
        <w:autoSpaceDE w:val="0"/>
        <w:autoSpaceDN w:val="0"/>
        <w:spacing w:after="0" w:line="320"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онзи</w:t>
      </w:r>
      <w:r w:rsidRPr="00C10863">
        <w:rPr>
          <w:rFonts w:ascii="Times New Roman" w:eastAsia="Times New Roman" w:hAnsi="Times New Roman" w:cs="Times New Roman"/>
          <w:spacing w:val="-2"/>
          <w:sz w:val="24"/>
          <w:szCs w:val="24"/>
          <w:lang w:eastAsia="bg-BG" w:bidi="bg-BG"/>
        </w:rPr>
        <w:t xml:space="preserve"> </w:t>
      </w:r>
      <w:r w:rsidRPr="00C10863">
        <w:rPr>
          <w:rFonts w:ascii="Times New Roman" w:eastAsia="Times New Roman" w:hAnsi="Times New Roman" w:cs="Times New Roman"/>
          <w:sz w:val="24"/>
          <w:szCs w:val="24"/>
          <w:lang w:eastAsia="bg-BG" w:bidi="bg-BG"/>
        </w:rPr>
        <w:t>червения!</w:t>
      </w:r>
    </w:p>
    <w:p w:rsidR="00C10863" w:rsidRPr="00C10863" w:rsidRDefault="00C10863" w:rsidP="00C10863">
      <w:pPr>
        <w:widowControl w:val="0"/>
        <w:numPr>
          <w:ilvl w:val="0"/>
          <w:numId w:val="3"/>
        </w:numPr>
        <w:tabs>
          <w:tab w:val="left" w:pos="281"/>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ето го, той има</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дръжка!</w:t>
      </w:r>
    </w:p>
    <w:p w:rsidR="00C10863" w:rsidRPr="00C10863" w:rsidRDefault="00C10863" w:rsidP="00C10863">
      <w:pPr>
        <w:widowControl w:val="0"/>
        <w:numPr>
          <w:ilvl w:val="0"/>
          <w:numId w:val="3"/>
        </w:numPr>
        <w:tabs>
          <w:tab w:val="left" w:pos="281"/>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крадеца и внимавайте, разперен</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е!</w:t>
      </w:r>
    </w:p>
    <w:p w:rsidR="00C10863" w:rsidRPr="00C10863" w:rsidRDefault="00C10863" w:rsidP="00C10863">
      <w:pPr>
        <w:widowControl w:val="0"/>
        <w:numPr>
          <w:ilvl w:val="0"/>
          <w:numId w:val="4"/>
        </w:numPr>
        <w:tabs>
          <w:tab w:val="left" w:pos="397"/>
        </w:tabs>
        <w:autoSpaceDE w:val="0"/>
        <w:autoSpaceDN w:val="0"/>
        <w:spacing w:before="3" w:after="0" w:line="321" w:lineRule="exact"/>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За</w:t>
      </w:r>
      <w:r w:rsidRPr="00C10863">
        <w:rPr>
          <w:rFonts w:ascii="Times New Roman" w:eastAsia="Times New Roman" w:hAnsi="Times New Roman" w:cs="Times New Roman"/>
          <w:b/>
          <w:bCs/>
          <w:i/>
          <w:spacing w:val="-1"/>
          <w:sz w:val="24"/>
          <w:szCs w:val="24"/>
          <w:lang w:eastAsia="bg-BG" w:bidi="bg-BG"/>
        </w:rPr>
        <w:t xml:space="preserve"> </w:t>
      </w:r>
      <w:r w:rsidRPr="00C10863">
        <w:rPr>
          <w:rFonts w:ascii="Times New Roman" w:eastAsia="Times New Roman" w:hAnsi="Times New Roman" w:cs="Times New Roman"/>
          <w:b/>
          <w:bCs/>
          <w:i/>
          <w:sz w:val="24"/>
          <w:szCs w:val="24"/>
          <w:lang w:eastAsia="bg-BG" w:bidi="bg-BG"/>
        </w:rPr>
        <w:t>тенджерата</w:t>
      </w:r>
    </w:p>
    <w:p w:rsidR="00C10863" w:rsidRPr="00C10863" w:rsidRDefault="00C10863" w:rsidP="00C10863">
      <w:pPr>
        <w:widowControl w:val="0"/>
        <w:numPr>
          <w:ilvl w:val="0"/>
          <w:numId w:val="3"/>
        </w:numPr>
        <w:tabs>
          <w:tab w:val="left" w:pos="281"/>
        </w:tabs>
        <w:autoSpaceDE w:val="0"/>
        <w:autoSpaceDN w:val="0"/>
        <w:spacing w:after="0" w:line="320"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онази</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червената!</w:t>
      </w:r>
    </w:p>
    <w:p w:rsidR="00C10863" w:rsidRPr="00C10863" w:rsidRDefault="00C10863" w:rsidP="00C10863">
      <w:pPr>
        <w:widowControl w:val="0"/>
        <w:numPr>
          <w:ilvl w:val="0"/>
          <w:numId w:val="3"/>
        </w:numPr>
        <w:tabs>
          <w:tab w:val="left" w:pos="281"/>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ето я, тя има две</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дръжки!</w:t>
      </w:r>
    </w:p>
    <w:p w:rsidR="00C10863" w:rsidRPr="00C10863" w:rsidRDefault="00C10863" w:rsidP="00C10863">
      <w:pPr>
        <w:widowControl w:val="0"/>
        <w:numPr>
          <w:ilvl w:val="0"/>
          <w:numId w:val="3"/>
        </w:numPr>
        <w:tabs>
          <w:tab w:val="left" w:pos="281"/>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Дръжте крадлата и внимавайте, може да</w:t>
      </w:r>
      <w:r w:rsidRPr="00C10863">
        <w:rPr>
          <w:rFonts w:ascii="Times New Roman" w:eastAsia="Times New Roman" w:hAnsi="Times New Roman" w:cs="Times New Roman"/>
          <w:spacing w:val="-3"/>
          <w:sz w:val="24"/>
          <w:szCs w:val="24"/>
          <w:lang w:eastAsia="bg-BG" w:bidi="bg-BG"/>
        </w:rPr>
        <w:t xml:space="preserve"> </w:t>
      </w:r>
      <w:r w:rsidRPr="00C10863">
        <w:rPr>
          <w:rFonts w:ascii="Times New Roman" w:eastAsia="Times New Roman" w:hAnsi="Times New Roman" w:cs="Times New Roman"/>
          <w:sz w:val="24"/>
          <w:szCs w:val="24"/>
          <w:lang w:eastAsia="bg-BG" w:bidi="bg-BG"/>
        </w:rPr>
        <w:t>пари!</w:t>
      </w:r>
    </w:p>
    <w:p w:rsidR="00C10863" w:rsidRPr="00C10863" w:rsidRDefault="00C10863" w:rsidP="00C10863">
      <w:pPr>
        <w:widowControl w:val="0"/>
        <w:autoSpaceDE w:val="0"/>
        <w:autoSpaceDN w:val="0"/>
        <w:spacing w:before="4"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autoSpaceDE w:val="0"/>
        <w:autoSpaceDN w:val="0"/>
        <w:spacing w:after="0" w:line="321" w:lineRule="exact"/>
        <w:ind w:left="117"/>
        <w:outlineLvl w:val="1"/>
        <w:rPr>
          <w:rFonts w:ascii="Times New Roman" w:eastAsia="Times New Roman" w:hAnsi="Times New Roman" w:cs="Times New Roman"/>
          <w:b/>
          <w:bCs/>
          <w:i/>
          <w:sz w:val="24"/>
          <w:szCs w:val="24"/>
          <w:lang w:eastAsia="bg-BG" w:bidi="bg-BG"/>
        </w:rPr>
      </w:pPr>
      <w:r w:rsidRPr="00C10863">
        <w:rPr>
          <w:rFonts w:ascii="Times New Roman" w:eastAsia="Times New Roman" w:hAnsi="Times New Roman" w:cs="Times New Roman"/>
          <w:b/>
          <w:bCs/>
          <w:i/>
          <w:sz w:val="24"/>
          <w:szCs w:val="24"/>
          <w:lang w:eastAsia="bg-BG" w:bidi="bg-BG"/>
        </w:rPr>
        <w:t>(Описание на играта</w:t>
      </w:r>
    </w:p>
    <w:p w:rsidR="00C10863" w:rsidRPr="00C10863" w:rsidRDefault="00C10863" w:rsidP="00C10863">
      <w:pPr>
        <w:widowControl w:val="0"/>
        <w:autoSpaceDE w:val="0"/>
        <w:autoSpaceDN w:val="0"/>
        <w:spacing w:after="0" w:line="240" w:lineRule="auto"/>
        <w:ind w:left="117" w:right="148"/>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Учителката назовава свойствата на „крадеца”. Издирващите пробягват между децата, разглеждат техните рисунки и се опитват да го открият. Когато търсещите деца задържат един или няколко крадци, учителката казва "стоп!" и всяко движение се прекратява. Всички разглеждат задържаните.</w:t>
      </w:r>
    </w:p>
    <w:p w:rsidR="00C10863" w:rsidRPr="00C10863" w:rsidRDefault="00C10863" w:rsidP="00C10863">
      <w:pPr>
        <w:widowControl w:val="0"/>
        <w:autoSpaceDE w:val="0"/>
        <w:autoSpaceDN w:val="0"/>
        <w:spacing w:after="0" w:line="240" w:lineRule="auto"/>
        <w:ind w:left="116" w:right="201"/>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Учителката установява такъв ред на разглеждане, така че истинският крадец, ако са го хванали, да остане последен. Първият търсач показва своя задържан и казва: "Това е крадецът, защото той... (назовава признак, например, "Има дръжка")". Децата, с помощни въпроси от учителката, казват по какъв признак задържаният се различава от крадеца: "Не, той не е крадецът, защото... (например, ако е "задържана" чанта: "Крадецът носи чай, а тя – книжки"). И така, докато не разгледат всички задържани. Истинският крадец, ако са го хванали, доброволно си признава. Връща "откраднатото" и получава прошка.</w:t>
      </w:r>
    </w:p>
    <w:p w:rsidR="00C10863" w:rsidRPr="00C10863" w:rsidRDefault="00C10863" w:rsidP="00C10863">
      <w:pPr>
        <w:widowControl w:val="0"/>
        <w:autoSpaceDE w:val="0"/>
        <w:autoSpaceDN w:val="0"/>
        <w:spacing w:after="0" w:line="321" w:lineRule="exact"/>
        <w:ind w:left="117"/>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Търсачите може да се наградят.)</w:t>
      </w:r>
    </w:p>
    <w:p w:rsidR="00C10863" w:rsidRPr="00C10863" w:rsidRDefault="00C10863" w:rsidP="00C10863">
      <w:pPr>
        <w:widowControl w:val="0"/>
        <w:autoSpaceDE w:val="0"/>
        <w:autoSpaceDN w:val="0"/>
        <w:spacing w:before="9" w:after="0" w:line="240" w:lineRule="auto"/>
        <w:rPr>
          <w:rFonts w:ascii="Times New Roman" w:eastAsia="Times New Roman" w:hAnsi="Times New Roman" w:cs="Times New Roman"/>
          <w:i/>
          <w:sz w:val="24"/>
          <w:szCs w:val="24"/>
          <w:lang w:eastAsia="bg-BG" w:bidi="bg-BG"/>
        </w:rPr>
      </w:pPr>
    </w:p>
    <w:p w:rsidR="00C10863" w:rsidRPr="00C10863" w:rsidRDefault="00C10863" w:rsidP="00C10863">
      <w:pPr>
        <w:widowControl w:val="0"/>
        <w:autoSpaceDE w:val="0"/>
        <w:autoSpaceDN w:val="0"/>
        <w:spacing w:before="1" w:after="0" w:line="240" w:lineRule="auto"/>
        <w:ind w:left="117" w:right="360"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Враната: </w:t>
      </w:r>
      <w:r w:rsidRPr="00C10863">
        <w:rPr>
          <w:rFonts w:ascii="Times New Roman" w:eastAsia="Times New Roman" w:hAnsi="Times New Roman" w:cs="Times New Roman"/>
          <w:sz w:val="24"/>
          <w:szCs w:val="24"/>
          <w:lang w:eastAsia="bg-BG" w:bidi="bg-BG"/>
        </w:rPr>
        <w:t xml:space="preserve">Га-а, </w:t>
      </w:r>
      <w:proofErr w:type="spellStart"/>
      <w:r w:rsidRPr="00C10863">
        <w:rPr>
          <w:rFonts w:ascii="Times New Roman" w:eastAsia="Times New Roman" w:hAnsi="Times New Roman" w:cs="Times New Roman"/>
          <w:sz w:val="24"/>
          <w:szCs w:val="24"/>
          <w:lang w:eastAsia="bg-BG" w:bidi="bg-BG"/>
        </w:rPr>
        <w:t>га-а</w:t>
      </w:r>
      <w:proofErr w:type="spellEnd"/>
      <w:r w:rsidRPr="00C10863">
        <w:rPr>
          <w:rFonts w:ascii="Times New Roman" w:eastAsia="Times New Roman" w:hAnsi="Times New Roman" w:cs="Times New Roman"/>
          <w:sz w:val="24"/>
          <w:szCs w:val="24"/>
          <w:lang w:eastAsia="bg-BG" w:bidi="bg-BG"/>
        </w:rPr>
        <w:t xml:space="preserve">, га-а-а, чухте ли новината? Децата разказват небивалици-и-и, казват, че чайникът хем е малък, хем е голям, га-а-а… </w:t>
      </w:r>
      <w:r w:rsidRPr="00C10863">
        <w:rPr>
          <w:rFonts w:ascii="Times New Roman" w:eastAsia="Times New Roman" w:hAnsi="Times New Roman" w:cs="Times New Roman"/>
          <w:b/>
          <w:sz w:val="24"/>
          <w:szCs w:val="24"/>
          <w:lang w:eastAsia="bg-BG" w:bidi="bg-BG"/>
        </w:rPr>
        <w:t xml:space="preserve">Учителката: </w:t>
      </w:r>
      <w:proofErr w:type="spellStart"/>
      <w:r w:rsidRPr="00C10863">
        <w:rPr>
          <w:rFonts w:ascii="Times New Roman" w:eastAsia="Times New Roman" w:hAnsi="Times New Roman" w:cs="Times New Roman"/>
          <w:sz w:val="24"/>
          <w:szCs w:val="24"/>
          <w:lang w:eastAsia="bg-BG" w:bidi="bg-BG"/>
        </w:rPr>
        <w:t>Ех</w:t>
      </w:r>
      <w:proofErr w:type="spellEnd"/>
      <w:r w:rsidRPr="00C10863">
        <w:rPr>
          <w:rFonts w:ascii="Times New Roman" w:eastAsia="Times New Roman" w:hAnsi="Times New Roman" w:cs="Times New Roman"/>
          <w:sz w:val="24"/>
          <w:szCs w:val="24"/>
          <w:lang w:eastAsia="bg-BG" w:bidi="bg-BG"/>
        </w:rPr>
        <w:t xml:space="preserve">, </w:t>
      </w:r>
      <w:proofErr w:type="spellStart"/>
      <w:r w:rsidRPr="00C10863">
        <w:rPr>
          <w:rFonts w:ascii="Times New Roman" w:eastAsia="Times New Roman" w:hAnsi="Times New Roman" w:cs="Times New Roman"/>
          <w:sz w:val="24"/>
          <w:szCs w:val="24"/>
          <w:lang w:eastAsia="bg-BG" w:bidi="bg-BG"/>
        </w:rPr>
        <w:t>Вранке</w:t>
      </w:r>
      <w:proofErr w:type="spellEnd"/>
      <w:r w:rsidRPr="00C10863">
        <w:rPr>
          <w:rFonts w:ascii="Times New Roman" w:eastAsia="Times New Roman" w:hAnsi="Times New Roman" w:cs="Times New Roman"/>
          <w:sz w:val="24"/>
          <w:szCs w:val="24"/>
          <w:lang w:eastAsia="bg-BG" w:bidi="bg-BG"/>
        </w:rPr>
        <w:t>, като не ходиш на детска градина, как да знаеш, че това, което казват децата е вярно, а ти грешиш. Чакай, не отлитай!</w:t>
      </w:r>
    </w:p>
    <w:p w:rsidR="00C10863" w:rsidRPr="00C10863" w:rsidRDefault="00C10863" w:rsidP="00C10863">
      <w:pPr>
        <w:widowControl w:val="0"/>
        <w:autoSpaceDE w:val="0"/>
        <w:autoSpaceDN w:val="0"/>
        <w:spacing w:after="0" w:line="240" w:lineRule="auto"/>
        <w:ind w:left="116" w:right="474"/>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Деца, хайде да изиграем играта </w:t>
      </w:r>
      <w:r w:rsidRPr="00C10863">
        <w:rPr>
          <w:rFonts w:ascii="Times New Roman" w:eastAsia="Times New Roman" w:hAnsi="Times New Roman" w:cs="Times New Roman"/>
          <w:b/>
          <w:sz w:val="24"/>
          <w:szCs w:val="24"/>
          <w:lang w:eastAsia="bg-BG" w:bidi="bg-BG"/>
        </w:rPr>
        <w:t>«Подреди по големина»</w:t>
      </w:r>
      <w:r w:rsidRPr="00C10863">
        <w:rPr>
          <w:rFonts w:ascii="Times New Roman" w:eastAsia="Times New Roman" w:hAnsi="Times New Roman" w:cs="Times New Roman"/>
          <w:sz w:val="24"/>
          <w:szCs w:val="24"/>
          <w:lang w:eastAsia="bg-BG" w:bidi="bg-BG"/>
        </w:rPr>
        <w:t>. Нека при мен дойдат тези от вас, които имат картинки с изображения на чаша за кафе, чаша за чай, чайник, кана и тенджера.</w:t>
      </w:r>
    </w:p>
    <w:p w:rsidR="00C10863" w:rsidRPr="00C10863" w:rsidRDefault="00C10863" w:rsidP="00C10863">
      <w:pPr>
        <w:widowControl w:val="0"/>
        <w:autoSpaceDE w:val="0"/>
        <w:autoSpaceDN w:val="0"/>
        <w:spacing w:after="0" w:line="240" w:lineRule="auto"/>
        <w:ind w:left="117" w:right="573"/>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Давам ви по една картинка, подобна на вашата, която ще закачете на въженцето, но внимавайте те да бъдат подредени по големина – от най- малкия до най-големия. Първо ние ще подредим вас, а после вие ще</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sectPr w:rsidR="00C10863" w:rsidRPr="00C10863">
          <w:pgSz w:w="11910" w:h="16840"/>
          <w:pgMar w:top="1340" w:right="1320" w:bottom="960" w:left="1300" w:header="0" w:footer="777" w:gutter="0"/>
          <w:cols w:space="708"/>
        </w:sectPr>
      </w:pPr>
    </w:p>
    <w:p w:rsidR="00C10863" w:rsidRPr="00C10863" w:rsidRDefault="00C10863" w:rsidP="00C10863">
      <w:pPr>
        <w:widowControl w:val="0"/>
        <w:autoSpaceDE w:val="0"/>
        <w:autoSpaceDN w:val="0"/>
        <w:spacing w:before="73" w:after="0" w:line="240" w:lineRule="auto"/>
        <w:ind w:left="117" w:right="49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lastRenderedPageBreak/>
        <w:t xml:space="preserve">закачите </w:t>
      </w:r>
      <w:proofErr w:type="spellStart"/>
      <w:r w:rsidRPr="00C10863">
        <w:rPr>
          <w:rFonts w:ascii="Times New Roman" w:eastAsia="Times New Roman" w:hAnsi="Times New Roman" w:cs="Times New Roman"/>
          <w:sz w:val="24"/>
          <w:szCs w:val="24"/>
          <w:lang w:eastAsia="bg-BG" w:bidi="bg-BG"/>
        </w:rPr>
        <w:t>чернобелите</w:t>
      </w:r>
      <w:proofErr w:type="spellEnd"/>
      <w:r w:rsidRPr="00C10863">
        <w:rPr>
          <w:rFonts w:ascii="Times New Roman" w:eastAsia="Times New Roman" w:hAnsi="Times New Roman" w:cs="Times New Roman"/>
          <w:sz w:val="24"/>
          <w:szCs w:val="24"/>
          <w:lang w:eastAsia="bg-BG" w:bidi="bg-BG"/>
        </w:rPr>
        <w:t xml:space="preserve"> картинки на въженцето. И така вляво застава най- малкият обект, чашата за кафе. Кой да застане до нея?</w:t>
      </w:r>
    </w:p>
    <w:p w:rsidR="00C10863" w:rsidRPr="00C10863" w:rsidRDefault="00C10863" w:rsidP="00C10863">
      <w:pPr>
        <w:widowControl w:val="0"/>
        <w:autoSpaceDE w:val="0"/>
        <w:autoSpaceDN w:val="0"/>
        <w:spacing w:after="0" w:line="240" w:lineRule="auto"/>
        <w:ind w:left="117" w:right="566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 xml:space="preserve">Чашата за чай. </w:t>
      </w: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 xml:space="preserve">А следващият? </w:t>
      </w: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Чайникът.</w:t>
      </w:r>
    </w:p>
    <w:p w:rsidR="00C10863" w:rsidRPr="00C10863" w:rsidRDefault="00C10863" w:rsidP="00C10863">
      <w:pPr>
        <w:widowControl w:val="0"/>
        <w:autoSpaceDE w:val="0"/>
        <w:autoSpaceDN w:val="0"/>
        <w:spacing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След него?</w:t>
      </w:r>
    </w:p>
    <w:p w:rsidR="00C10863" w:rsidRPr="00C10863" w:rsidRDefault="00C10863" w:rsidP="00C10863">
      <w:pPr>
        <w:widowControl w:val="0"/>
        <w:autoSpaceDE w:val="0"/>
        <w:autoSpaceDN w:val="0"/>
        <w:spacing w:before="1" w:after="0" w:line="322"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Каната.</w:t>
      </w:r>
    </w:p>
    <w:p w:rsidR="00C10863" w:rsidRPr="00C10863" w:rsidRDefault="00C10863" w:rsidP="00C10863">
      <w:pPr>
        <w:widowControl w:val="0"/>
        <w:autoSpaceDE w:val="0"/>
        <w:autoSpaceDN w:val="0"/>
        <w:spacing w:after="0" w:line="240" w:lineRule="auto"/>
        <w:ind w:left="117" w:right="163"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И последен, най-големият съд – супникът. Закачете ги сега. Благодаря ви, деца, седнете си по местата. Сега слушайте внимателно и ми отговорете на въпроса:</w:t>
      </w:r>
    </w:p>
    <w:p w:rsidR="00C10863" w:rsidRPr="00C10863" w:rsidRDefault="00C10863" w:rsidP="00C10863">
      <w:pPr>
        <w:widowControl w:val="0"/>
        <w:autoSpaceDE w:val="0"/>
        <w:autoSpaceDN w:val="0"/>
        <w:spacing w:after="0" w:line="240" w:lineRule="auto"/>
        <w:ind w:left="825" w:right="4759"/>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Чайникът малък или голям </w:t>
      </w:r>
      <w:r w:rsidRPr="00C10863">
        <w:rPr>
          <w:rFonts w:ascii="Times New Roman" w:eastAsia="Times New Roman" w:hAnsi="Times New Roman" w:cs="Times New Roman"/>
          <w:spacing w:val="-8"/>
          <w:sz w:val="24"/>
          <w:szCs w:val="24"/>
          <w:lang w:eastAsia="bg-BG" w:bidi="bg-BG"/>
        </w:rPr>
        <w:t xml:space="preserve">е? </w:t>
      </w:r>
      <w:r w:rsidRPr="00C10863">
        <w:rPr>
          <w:rFonts w:ascii="Times New Roman" w:eastAsia="Times New Roman" w:hAnsi="Times New Roman" w:cs="Times New Roman"/>
          <w:sz w:val="24"/>
          <w:szCs w:val="24"/>
          <w:lang w:eastAsia="bg-BG" w:bidi="bg-BG"/>
        </w:rPr>
        <w:t>За кой е</w:t>
      </w:r>
      <w:r w:rsidRPr="00C10863">
        <w:rPr>
          <w:rFonts w:ascii="Times New Roman" w:eastAsia="Times New Roman" w:hAnsi="Times New Roman" w:cs="Times New Roman"/>
          <w:spacing w:val="-1"/>
          <w:sz w:val="24"/>
          <w:szCs w:val="24"/>
          <w:lang w:eastAsia="bg-BG" w:bidi="bg-BG"/>
        </w:rPr>
        <w:t xml:space="preserve"> </w:t>
      </w:r>
      <w:r w:rsidRPr="00C10863">
        <w:rPr>
          <w:rFonts w:ascii="Times New Roman" w:eastAsia="Times New Roman" w:hAnsi="Times New Roman" w:cs="Times New Roman"/>
          <w:sz w:val="24"/>
          <w:szCs w:val="24"/>
          <w:lang w:eastAsia="bg-BG" w:bidi="bg-BG"/>
        </w:rPr>
        <w:t>малък?</w:t>
      </w:r>
    </w:p>
    <w:p w:rsidR="00C10863" w:rsidRPr="00C10863" w:rsidRDefault="00C10863" w:rsidP="00C10863">
      <w:pPr>
        <w:widowControl w:val="0"/>
        <w:autoSpaceDE w:val="0"/>
        <w:autoSpaceDN w:val="0"/>
        <w:spacing w:after="0" w:line="322" w:lineRule="exact"/>
        <w:ind w:left="825"/>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За кой е</w:t>
      </w:r>
      <w:r w:rsidRPr="00C10863">
        <w:rPr>
          <w:rFonts w:ascii="Times New Roman" w:eastAsia="Times New Roman" w:hAnsi="Times New Roman" w:cs="Times New Roman"/>
          <w:spacing w:val="-4"/>
          <w:sz w:val="24"/>
          <w:szCs w:val="24"/>
          <w:lang w:eastAsia="bg-BG" w:bidi="bg-BG"/>
        </w:rPr>
        <w:t xml:space="preserve"> </w:t>
      </w:r>
      <w:r w:rsidRPr="00C10863">
        <w:rPr>
          <w:rFonts w:ascii="Times New Roman" w:eastAsia="Times New Roman" w:hAnsi="Times New Roman" w:cs="Times New Roman"/>
          <w:sz w:val="24"/>
          <w:szCs w:val="24"/>
          <w:lang w:eastAsia="bg-BG" w:bidi="bg-BG"/>
        </w:rPr>
        <w:t>голям?</w:t>
      </w:r>
    </w:p>
    <w:p w:rsidR="00C10863" w:rsidRPr="00C10863" w:rsidRDefault="00C10863" w:rsidP="00C10863">
      <w:pPr>
        <w:widowControl w:val="0"/>
        <w:autoSpaceDE w:val="0"/>
        <w:autoSpaceDN w:val="0"/>
        <w:spacing w:after="0" w:line="240" w:lineRule="auto"/>
        <w:ind w:left="825" w:right="4759"/>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За кой чашата за чай е голяма? За кой каната е малка?</w:t>
      </w:r>
    </w:p>
    <w:p w:rsidR="00C10863" w:rsidRPr="00C10863" w:rsidRDefault="00C10863" w:rsidP="00C10863">
      <w:pPr>
        <w:widowControl w:val="0"/>
        <w:autoSpaceDE w:val="0"/>
        <w:autoSpaceDN w:val="0"/>
        <w:spacing w:after="0" w:line="240" w:lineRule="auto"/>
        <w:ind w:left="117" w:right="436"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Враната: </w:t>
      </w:r>
      <w:r w:rsidRPr="00C10863">
        <w:rPr>
          <w:rFonts w:ascii="Times New Roman" w:eastAsia="Times New Roman" w:hAnsi="Times New Roman" w:cs="Times New Roman"/>
          <w:sz w:val="24"/>
          <w:szCs w:val="24"/>
          <w:lang w:eastAsia="bg-BG" w:bidi="bg-BG"/>
        </w:rPr>
        <w:t>Га-а-а, вярно, но много сковано-о. Тук никой не може да тича- а…</w:t>
      </w:r>
    </w:p>
    <w:p w:rsidR="00C10863" w:rsidRPr="00C10863" w:rsidRDefault="00C10863" w:rsidP="00C10863">
      <w:pPr>
        <w:widowControl w:val="0"/>
        <w:autoSpaceDE w:val="0"/>
        <w:autoSpaceDN w:val="0"/>
        <w:spacing w:after="0" w:line="240" w:lineRule="auto"/>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Могат, но не винаги е позволено да се тича в занималнята. Точно сега е позволено и ако останеш при нас, ще видиш нашата игра</w:t>
      </w:r>
    </w:p>
    <w:p w:rsidR="00C10863" w:rsidRPr="00C10863" w:rsidRDefault="00C10863" w:rsidP="00C10863">
      <w:pPr>
        <w:widowControl w:val="0"/>
        <w:autoSpaceDE w:val="0"/>
        <w:autoSpaceDN w:val="0"/>
        <w:spacing w:before="4" w:after="0" w:line="321" w:lineRule="exact"/>
        <w:ind w:left="117"/>
        <w:outlineLvl w:val="0"/>
        <w:rPr>
          <w:rFonts w:ascii="Times New Roman" w:eastAsia="Times New Roman" w:hAnsi="Times New Roman" w:cs="Times New Roman"/>
          <w:b/>
          <w:bCs/>
          <w:sz w:val="24"/>
          <w:szCs w:val="24"/>
          <w:lang w:eastAsia="bg-BG" w:bidi="bg-BG"/>
        </w:rPr>
      </w:pPr>
      <w:r w:rsidRPr="00C10863">
        <w:rPr>
          <w:rFonts w:ascii="Times New Roman" w:eastAsia="Times New Roman" w:hAnsi="Times New Roman" w:cs="Times New Roman"/>
          <w:b/>
          <w:bCs/>
          <w:sz w:val="24"/>
          <w:szCs w:val="24"/>
          <w:lang w:eastAsia="bg-BG" w:bidi="bg-BG"/>
        </w:rPr>
        <w:t>„</w:t>
      </w:r>
      <w:proofErr w:type="spellStart"/>
      <w:r w:rsidRPr="00C10863">
        <w:rPr>
          <w:rFonts w:ascii="Times New Roman" w:eastAsia="Times New Roman" w:hAnsi="Times New Roman" w:cs="Times New Roman"/>
          <w:b/>
          <w:bCs/>
          <w:sz w:val="24"/>
          <w:szCs w:val="24"/>
          <w:lang w:eastAsia="bg-BG" w:bidi="bg-BG"/>
        </w:rPr>
        <w:t>Раз</w:t>
      </w:r>
      <w:proofErr w:type="spellEnd"/>
      <w:r w:rsidRPr="00C10863">
        <w:rPr>
          <w:rFonts w:ascii="Times New Roman" w:eastAsia="Times New Roman" w:hAnsi="Times New Roman" w:cs="Times New Roman"/>
          <w:b/>
          <w:bCs/>
          <w:sz w:val="24"/>
          <w:szCs w:val="24"/>
          <w:lang w:eastAsia="bg-BG" w:bidi="bg-BG"/>
        </w:rPr>
        <w:t>, два... към мен ела!»</w:t>
      </w:r>
    </w:p>
    <w:p w:rsidR="00C10863" w:rsidRPr="00C10863" w:rsidRDefault="00C10863" w:rsidP="00C10863">
      <w:pPr>
        <w:widowControl w:val="0"/>
        <w:autoSpaceDE w:val="0"/>
        <w:autoSpaceDN w:val="0"/>
        <w:spacing w:after="0" w:line="240" w:lineRule="auto"/>
        <w:ind w:left="117" w:right="391"/>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i/>
          <w:sz w:val="24"/>
          <w:szCs w:val="24"/>
          <w:lang w:eastAsia="bg-BG" w:bidi="bg-BG"/>
        </w:rPr>
        <w:t>Децата застават в единия край на стаята и по зададени команда от учителката, бягат към нея. Учителката след това анализира, сгрешили ли са играещите, откривайки някакво свойство на</w:t>
      </w:r>
      <w:r w:rsidRPr="00C10863">
        <w:rPr>
          <w:rFonts w:ascii="Times New Roman" w:eastAsia="Times New Roman" w:hAnsi="Times New Roman" w:cs="Times New Roman"/>
          <w:i/>
          <w:spacing w:val="64"/>
          <w:sz w:val="24"/>
          <w:szCs w:val="24"/>
          <w:lang w:eastAsia="bg-BG" w:bidi="bg-BG"/>
        </w:rPr>
        <w:t xml:space="preserve"> </w:t>
      </w:r>
      <w:r w:rsidRPr="00C10863">
        <w:rPr>
          <w:rFonts w:ascii="Times New Roman" w:eastAsia="Times New Roman" w:hAnsi="Times New Roman" w:cs="Times New Roman"/>
          <w:i/>
          <w:sz w:val="24"/>
          <w:szCs w:val="24"/>
          <w:lang w:eastAsia="bg-BG" w:bidi="bg-BG"/>
        </w:rPr>
        <w:t>системата.)</w:t>
      </w:r>
    </w:p>
    <w:p w:rsidR="00C10863" w:rsidRPr="00C10863" w:rsidRDefault="00C10863" w:rsidP="00C10863">
      <w:pPr>
        <w:widowControl w:val="0"/>
        <w:autoSpaceDE w:val="0"/>
        <w:autoSpaceDN w:val="0"/>
        <w:spacing w:before="7" w:after="0" w:line="240" w:lineRule="auto"/>
        <w:rPr>
          <w:rFonts w:ascii="Times New Roman" w:eastAsia="Times New Roman" w:hAnsi="Times New Roman" w:cs="Times New Roman"/>
          <w:i/>
          <w:sz w:val="24"/>
          <w:szCs w:val="24"/>
          <w:lang w:eastAsia="bg-BG" w:bidi="bg-BG"/>
        </w:rPr>
      </w:pPr>
    </w:p>
    <w:p w:rsidR="00C10863" w:rsidRPr="00C10863" w:rsidRDefault="00C10863" w:rsidP="00C10863">
      <w:pPr>
        <w:widowControl w:val="0"/>
        <w:autoSpaceDE w:val="0"/>
        <w:autoSpaceDN w:val="0"/>
        <w:spacing w:before="1" w:after="0" w:line="240" w:lineRule="auto"/>
        <w:ind w:left="117" w:right="222"/>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Дечица, застанете пред вратата на спалнята, вижте отново картинката си и ме слушайте внимателно. Готови ли сте?</w:t>
      </w:r>
    </w:p>
    <w:p w:rsidR="00C10863" w:rsidRPr="00C10863" w:rsidRDefault="00C10863" w:rsidP="00C10863">
      <w:pPr>
        <w:widowControl w:val="0"/>
        <w:autoSpaceDE w:val="0"/>
        <w:autoSpaceDN w:val="0"/>
        <w:spacing w:after="0" w:line="240" w:lineRule="auto"/>
        <w:ind w:left="117" w:right="872" w:firstLine="777"/>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sz w:val="24"/>
          <w:szCs w:val="24"/>
          <w:lang w:eastAsia="bg-BG" w:bidi="bg-BG"/>
        </w:rPr>
        <w:t xml:space="preserve">"Едно, две, три, всеки, който има крила да изтича при мен!" </w:t>
      </w:r>
      <w:r w:rsidRPr="00C10863">
        <w:rPr>
          <w:rFonts w:ascii="Times New Roman" w:eastAsia="Times New Roman" w:hAnsi="Times New Roman" w:cs="Times New Roman"/>
          <w:i/>
          <w:sz w:val="24"/>
          <w:szCs w:val="24"/>
          <w:lang w:eastAsia="bg-BG" w:bidi="bg-BG"/>
        </w:rPr>
        <w:t xml:space="preserve">(Тичат деца, които имат </w:t>
      </w:r>
      <w:proofErr w:type="spellStart"/>
      <w:r w:rsidRPr="00C10863">
        <w:rPr>
          <w:rFonts w:ascii="Times New Roman" w:eastAsia="Times New Roman" w:hAnsi="Times New Roman" w:cs="Times New Roman"/>
          <w:i/>
          <w:sz w:val="24"/>
          <w:szCs w:val="24"/>
          <w:lang w:eastAsia="bg-BG" w:bidi="bg-BG"/>
        </w:rPr>
        <w:t>картики</w:t>
      </w:r>
      <w:proofErr w:type="spellEnd"/>
      <w:r w:rsidRPr="00C10863">
        <w:rPr>
          <w:rFonts w:ascii="Times New Roman" w:eastAsia="Times New Roman" w:hAnsi="Times New Roman" w:cs="Times New Roman"/>
          <w:i/>
          <w:sz w:val="24"/>
          <w:szCs w:val="24"/>
          <w:lang w:eastAsia="bg-BG" w:bidi="bg-BG"/>
        </w:rPr>
        <w:t xml:space="preserve"> с изображения самолет и птици. Останалите деца си стоят на място).</w:t>
      </w:r>
    </w:p>
    <w:p w:rsidR="00C10863" w:rsidRPr="00C10863" w:rsidRDefault="00C10863" w:rsidP="00C10863">
      <w:pPr>
        <w:widowControl w:val="0"/>
        <w:autoSpaceDE w:val="0"/>
        <w:autoSpaceDN w:val="0"/>
        <w:spacing w:after="0" w:line="240" w:lineRule="auto"/>
        <w:ind w:left="117" w:right="271" w:firstLine="708"/>
        <w:rPr>
          <w:rFonts w:ascii="Times New Roman" w:eastAsia="Times New Roman" w:hAnsi="Times New Roman" w:cs="Times New Roman"/>
          <w:i/>
          <w:sz w:val="24"/>
          <w:szCs w:val="24"/>
          <w:lang w:eastAsia="bg-BG" w:bidi="bg-BG"/>
        </w:rPr>
      </w:pPr>
      <w:r w:rsidRPr="00C10863">
        <w:rPr>
          <w:rFonts w:ascii="Times New Roman" w:eastAsia="Times New Roman" w:hAnsi="Times New Roman" w:cs="Times New Roman"/>
          <w:sz w:val="24"/>
          <w:szCs w:val="24"/>
          <w:lang w:eastAsia="bg-BG" w:bidi="bg-BG"/>
        </w:rPr>
        <w:t xml:space="preserve">"Едно, две, три, всеки, който преди е бил малък да дотича при мен!" </w:t>
      </w:r>
      <w:r w:rsidRPr="00C10863">
        <w:rPr>
          <w:rFonts w:ascii="Times New Roman" w:eastAsia="Times New Roman" w:hAnsi="Times New Roman" w:cs="Times New Roman"/>
          <w:i/>
          <w:sz w:val="24"/>
          <w:szCs w:val="24"/>
          <w:lang w:eastAsia="bg-BG" w:bidi="bg-BG"/>
        </w:rPr>
        <w:t>(Към водещият тичат деца с изображения на птици и животни. Не тичат деца с изображения на неживи обекти)</w:t>
      </w:r>
    </w:p>
    <w:p w:rsidR="00C10863" w:rsidRPr="00C10863" w:rsidRDefault="00C10863" w:rsidP="00C10863">
      <w:pPr>
        <w:widowControl w:val="0"/>
        <w:autoSpaceDE w:val="0"/>
        <w:autoSpaceDN w:val="0"/>
        <w:spacing w:after="0" w:line="240" w:lineRule="auto"/>
        <w:ind w:left="117" w:right="133" w:firstLine="70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"Едно, две, три, да дойде при мен всеки, който може да пренася вода, но не може да лети».</w:t>
      </w:r>
    </w:p>
    <w:p w:rsidR="00C10863" w:rsidRPr="00C10863" w:rsidRDefault="00C10863" w:rsidP="00C10863">
      <w:pPr>
        <w:widowControl w:val="0"/>
        <w:autoSpaceDE w:val="0"/>
        <w:autoSpaceDN w:val="0"/>
        <w:spacing w:after="0" w:line="321" w:lineRule="exact"/>
        <w:ind w:left="825"/>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"Едно, две, три, да дойде при мен всеки, който е червен».</w:t>
      </w:r>
    </w:p>
    <w:p w:rsidR="00C10863" w:rsidRPr="00C10863" w:rsidRDefault="00C10863" w:rsidP="00C10863">
      <w:pPr>
        <w:widowControl w:val="0"/>
        <w:autoSpaceDE w:val="0"/>
        <w:autoSpaceDN w:val="0"/>
        <w:spacing w:before="1" w:after="0" w:line="240" w:lineRule="auto"/>
        <w:ind w:left="117" w:right="885"/>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Враната: </w:t>
      </w:r>
      <w:r w:rsidRPr="00C10863">
        <w:rPr>
          <w:rFonts w:ascii="Times New Roman" w:eastAsia="Times New Roman" w:hAnsi="Times New Roman" w:cs="Times New Roman"/>
          <w:sz w:val="24"/>
          <w:szCs w:val="24"/>
          <w:lang w:eastAsia="bg-BG" w:bidi="bg-BG"/>
        </w:rPr>
        <w:t>Добре де, можете и да тичате. А можете ли да изпълнявате команди на врана?</w:t>
      </w:r>
    </w:p>
    <w:p w:rsidR="00C10863" w:rsidRPr="00C10863" w:rsidRDefault="00C10863" w:rsidP="00C10863">
      <w:pPr>
        <w:widowControl w:val="0"/>
        <w:autoSpaceDE w:val="0"/>
        <w:autoSpaceDN w:val="0"/>
        <w:spacing w:after="0" w:line="321" w:lineRule="exact"/>
        <w:ind w:left="11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Да проверим:</w:t>
      </w:r>
    </w:p>
    <w:p w:rsidR="00C10863" w:rsidRPr="00C10863" w:rsidRDefault="00C10863" w:rsidP="00C10863">
      <w:pPr>
        <w:widowControl w:val="0"/>
        <w:autoSpaceDE w:val="0"/>
        <w:autoSpaceDN w:val="0"/>
        <w:spacing w:before="1" w:after="0" w:line="240" w:lineRule="auto"/>
        <w:ind w:left="117" w:right="353" w:hanging="1"/>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Враната: </w:t>
      </w:r>
      <w:r w:rsidRPr="00C10863">
        <w:rPr>
          <w:rFonts w:ascii="Times New Roman" w:eastAsia="Times New Roman" w:hAnsi="Times New Roman" w:cs="Times New Roman"/>
          <w:sz w:val="24"/>
          <w:szCs w:val="24"/>
          <w:lang w:eastAsia="bg-BG" w:bidi="bg-BG"/>
        </w:rPr>
        <w:t xml:space="preserve">„Едно, две, три, при мен да дойдат всички деца, които могат да правят торта, кукли за настолен театър и шапки за рожден ден!” </w:t>
      </w: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И къде ще ги заведеш?</w:t>
      </w:r>
    </w:p>
    <w:p w:rsidR="00C10863" w:rsidRPr="00C10863" w:rsidRDefault="00C10863" w:rsidP="00C10863">
      <w:pPr>
        <w:widowControl w:val="0"/>
        <w:autoSpaceDE w:val="0"/>
        <w:autoSpaceDN w:val="0"/>
        <w:spacing w:after="0" w:line="240" w:lineRule="auto"/>
        <w:ind w:left="117" w:right="44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Враната: </w:t>
      </w:r>
      <w:r w:rsidRPr="00C10863">
        <w:rPr>
          <w:rFonts w:ascii="Times New Roman" w:eastAsia="Times New Roman" w:hAnsi="Times New Roman" w:cs="Times New Roman"/>
          <w:sz w:val="24"/>
          <w:szCs w:val="24"/>
          <w:lang w:eastAsia="bg-BG" w:bidi="bg-BG"/>
        </w:rPr>
        <w:t xml:space="preserve">Зад стъклената врата. </w:t>
      </w:r>
      <w:proofErr w:type="spellStart"/>
      <w:r w:rsidRPr="00C10863">
        <w:rPr>
          <w:rFonts w:ascii="Times New Roman" w:eastAsia="Times New Roman" w:hAnsi="Times New Roman" w:cs="Times New Roman"/>
          <w:sz w:val="24"/>
          <w:szCs w:val="24"/>
          <w:lang w:eastAsia="bg-BG" w:bidi="bg-BG"/>
        </w:rPr>
        <w:t>Видя-а-ах</w:t>
      </w:r>
      <w:proofErr w:type="spellEnd"/>
      <w:r w:rsidRPr="00C10863">
        <w:rPr>
          <w:rFonts w:ascii="Times New Roman" w:eastAsia="Times New Roman" w:hAnsi="Times New Roman" w:cs="Times New Roman"/>
          <w:sz w:val="24"/>
          <w:szCs w:val="24"/>
          <w:lang w:eastAsia="bg-BG" w:bidi="bg-BG"/>
        </w:rPr>
        <w:t>, всичко видях. Да вървим към спалнята.</w:t>
      </w:r>
    </w:p>
    <w:p w:rsidR="00C10863" w:rsidRPr="00C10863" w:rsidRDefault="00C10863" w:rsidP="00C10863">
      <w:pPr>
        <w:widowControl w:val="0"/>
        <w:autoSpaceDE w:val="0"/>
        <w:autoSpaceDN w:val="0"/>
        <w:spacing w:after="0" w:line="240" w:lineRule="auto"/>
        <w:rPr>
          <w:rFonts w:ascii="Times New Roman" w:eastAsia="Times New Roman" w:hAnsi="Times New Roman" w:cs="Times New Roman"/>
          <w:sz w:val="24"/>
          <w:szCs w:val="24"/>
          <w:lang w:eastAsia="bg-BG" w:bidi="bg-BG"/>
        </w:rPr>
        <w:sectPr w:rsidR="00C10863" w:rsidRPr="00C10863">
          <w:pgSz w:w="11910" w:h="16840"/>
          <w:pgMar w:top="1340" w:right="1320" w:bottom="960" w:left="1300" w:header="0" w:footer="777" w:gutter="0"/>
          <w:cols w:space="708"/>
        </w:sectPr>
      </w:pPr>
    </w:p>
    <w:p w:rsidR="00C10863" w:rsidRPr="00C10863" w:rsidRDefault="00C10863" w:rsidP="00C10863">
      <w:pPr>
        <w:widowControl w:val="0"/>
        <w:numPr>
          <w:ilvl w:val="0"/>
          <w:numId w:val="5"/>
        </w:numPr>
        <w:tabs>
          <w:tab w:val="left" w:pos="460"/>
        </w:tabs>
        <w:autoSpaceDE w:val="0"/>
        <w:autoSpaceDN w:val="0"/>
        <w:spacing w:before="139" w:after="0" w:line="320" w:lineRule="exact"/>
        <w:ind w:left="459" w:hanging="343"/>
        <w:outlineLvl w:val="0"/>
        <w:rPr>
          <w:rFonts w:ascii="Times New Roman" w:eastAsia="Times New Roman" w:hAnsi="Times New Roman" w:cs="Times New Roman"/>
          <w:b/>
          <w:bCs/>
          <w:sz w:val="24"/>
          <w:szCs w:val="24"/>
          <w:lang w:eastAsia="bg-BG" w:bidi="bg-BG"/>
        </w:rPr>
      </w:pPr>
      <w:bookmarkStart w:id="0" w:name="_GoBack"/>
      <w:r w:rsidRPr="00C10863">
        <w:rPr>
          <w:rFonts w:ascii="Times New Roman" w:eastAsia="Times New Roman" w:hAnsi="Times New Roman" w:cs="Times New Roman"/>
          <w:b/>
          <w:bCs/>
          <w:sz w:val="24"/>
          <w:szCs w:val="24"/>
          <w:lang w:eastAsia="bg-BG" w:bidi="bg-BG"/>
        </w:rPr>
        <w:lastRenderedPageBreak/>
        <w:t>Практическа</w:t>
      </w:r>
      <w:r w:rsidRPr="00C10863">
        <w:rPr>
          <w:rFonts w:ascii="Times New Roman" w:eastAsia="Times New Roman" w:hAnsi="Times New Roman" w:cs="Times New Roman"/>
          <w:b/>
          <w:bCs/>
          <w:spacing w:val="-2"/>
          <w:sz w:val="24"/>
          <w:szCs w:val="24"/>
          <w:lang w:eastAsia="bg-BG" w:bidi="bg-BG"/>
        </w:rPr>
        <w:t xml:space="preserve"> </w:t>
      </w:r>
      <w:r w:rsidRPr="00C10863">
        <w:rPr>
          <w:rFonts w:ascii="Times New Roman" w:eastAsia="Times New Roman" w:hAnsi="Times New Roman" w:cs="Times New Roman"/>
          <w:b/>
          <w:bCs/>
          <w:sz w:val="24"/>
          <w:szCs w:val="24"/>
          <w:lang w:eastAsia="bg-BG" w:bidi="bg-BG"/>
        </w:rPr>
        <w:t>работа</w:t>
      </w:r>
    </w:p>
    <w:p w:rsidR="00C10863" w:rsidRPr="00C10863" w:rsidRDefault="00C10863" w:rsidP="00C10863">
      <w:pPr>
        <w:widowControl w:val="0"/>
        <w:autoSpaceDE w:val="0"/>
        <w:autoSpaceDN w:val="0"/>
        <w:spacing w:after="0" w:line="240" w:lineRule="auto"/>
        <w:ind w:left="117" w:right="410"/>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Прасенцето: </w:t>
      </w:r>
      <w:r w:rsidRPr="00C10863">
        <w:rPr>
          <w:rFonts w:ascii="Times New Roman" w:eastAsia="Times New Roman" w:hAnsi="Times New Roman" w:cs="Times New Roman"/>
          <w:sz w:val="24"/>
          <w:szCs w:val="24"/>
          <w:lang w:eastAsia="bg-BG" w:bidi="bg-BG"/>
        </w:rPr>
        <w:t xml:space="preserve">Е-хей, чакайте! </w:t>
      </w:r>
      <w:proofErr w:type="spellStart"/>
      <w:r w:rsidRPr="00C10863">
        <w:rPr>
          <w:rFonts w:ascii="Times New Roman" w:eastAsia="Times New Roman" w:hAnsi="Times New Roman" w:cs="Times New Roman"/>
          <w:sz w:val="24"/>
          <w:szCs w:val="24"/>
          <w:lang w:eastAsia="bg-BG" w:bidi="bg-BG"/>
        </w:rPr>
        <w:t>Вранке</w:t>
      </w:r>
      <w:proofErr w:type="spellEnd"/>
      <w:r w:rsidRPr="00C10863">
        <w:rPr>
          <w:rFonts w:ascii="Times New Roman" w:eastAsia="Times New Roman" w:hAnsi="Times New Roman" w:cs="Times New Roman"/>
          <w:sz w:val="24"/>
          <w:szCs w:val="24"/>
          <w:lang w:eastAsia="bg-BG" w:bidi="bg-BG"/>
        </w:rPr>
        <w:t>, накъде поведе децата? Аз искам да ги помоля за нещо.</w:t>
      </w:r>
    </w:p>
    <w:p w:rsidR="00C10863" w:rsidRPr="00C10863" w:rsidRDefault="00C10863" w:rsidP="00C10863">
      <w:pPr>
        <w:widowControl w:val="0"/>
        <w:autoSpaceDE w:val="0"/>
        <w:autoSpaceDN w:val="0"/>
        <w:spacing w:after="0" w:line="240" w:lineRule="auto"/>
        <w:ind w:left="117" w:right="147"/>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Деца, омръзна ми да се крия от вълка, за да не ме изяде. Повече ми харесва страхливият вълк. Утре той има рожден ден. Моля, ви, помогнете ми да му направим подарък. Вълкът ще се зарадва, че си е намерил приятели, сърцето му ще се стопли и вярвам, че ще стане по-смел.</w:t>
      </w:r>
    </w:p>
    <w:p w:rsidR="00C10863" w:rsidRPr="00C10863" w:rsidRDefault="00C10863" w:rsidP="00C10863">
      <w:pPr>
        <w:widowControl w:val="0"/>
        <w:autoSpaceDE w:val="0"/>
        <w:autoSpaceDN w:val="0"/>
        <w:spacing w:after="0" w:line="240" w:lineRule="auto"/>
        <w:ind w:left="116" w:right="954"/>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b/>
          <w:sz w:val="24"/>
          <w:szCs w:val="24"/>
          <w:lang w:eastAsia="bg-BG" w:bidi="bg-BG"/>
        </w:rPr>
        <w:t xml:space="preserve">Учителката: </w:t>
      </w:r>
      <w:r w:rsidRPr="00C10863">
        <w:rPr>
          <w:rFonts w:ascii="Times New Roman" w:eastAsia="Times New Roman" w:hAnsi="Times New Roman" w:cs="Times New Roman"/>
          <w:sz w:val="24"/>
          <w:szCs w:val="24"/>
          <w:lang w:eastAsia="bg-BG" w:bidi="bg-BG"/>
        </w:rPr>
        <w:t xml:space="preserve">Съгласни ли сте деца? Вярно ли е, че когато човек е заобиколен от приятели, които го обичат, става по-добър и по-смел? </w:t>
      </w:r>
      <w:r w:rsidRPr="00C10863">
        <w:rPr>
          <w:rFonts w:ascii="Times New Roman" w:eastAsia="Times New Roman" w:hAnsi="Times New Roman" w:cs="Times New Roman"/>
          <w:b/>
          <w:sz w:val="24"/>
          <w:szCs w:val="24"/>
          <w:lang w:eastAsia="bg-BG" w:bidi="bg-BG"/>
        </w:rPr>
        <w:t xml:space="preserve">Децата: </w:t>
      </w:r>
      <w:r w:rsidRPr="00C10863">
        <w:rPr>
          <w:rFonts w:ascii="Times New Roman" w:eastAsia="Times New Roman" w:hAnsi="Times New Roman" w:cs="Times New Roman"/>
          <w:sz w:val="24"/>
          <w:szCs w:val="24"/>
          <w:lang w:eastAsia="bg-BG" w:bidi="bg-BG"/>
        </w:rPr>
        <w:t>Да.</w:t>
      </w:r>
    </w:p>
    <w:p w:rsidR="00C10863" w:rsidRPr="00C10863" w:rsidRDefault="00C10863" w:rsidP="00C10863">
      <w:pPr>
        <w:widowControl w:val="0"/>
        <w:autoSpaceDE w:val="0"/>
        <w:autoSpaceDN w:val="0"/>
        <w:spacing w:before="10" w:after="0" w:line="240" w:lineRule="auto"/>
        <w:rPr>
          <w:rFonts w:ascii="Times New Roman" w:eastAsia="Times New Roman" w:hAnsi="Times New Roman" w:cs="Times New Roman"/>
          <w:sz w:val="24"/>
          <w:szCs w:val="24"/>
          <w:lang w:eastAsia="bg-BG" w:bidi="bg-BG"/>
        </w:rPr>
      </w:pPr>
    </w:p>
    <w:p w:rsidR="00C10863" w:rsidRPr="00C10863" w:rsidRDefault="00C10863" w:rsidP="00C10863">
      <w:pPr>
        <w:widowControl w:val="0"/>
        <w:numPr>
          <w:ilvl w:val="1"/>
          <w:numId w:val="5"/>
        </w:numPr>
        <w:tabs>
          <w:tab w:val="left" w:pos="837"/>
        </w:tabs>
        <w:autoSpaceDE w:val="0"/>
        <w:autoSpaceDN w:val="0"/>
        <w:spacing w:after="0" w:line="322" w:lineRule="exact"/>
        <w:ind w:left="836"/>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 xml:space="preserve">Кукли за настолен театър „Трите прасенца”: </w:t>
      </w:r>
      <w:proofErr w:type="spellStart"/>
      <w:r w:rsidRPr="00C10863">
        <w:rPr>
          <w:rFonts w:ascii="Times New Roman" w:eastAsia="Times New Roman" w:hAnsi="Times New Roman" w:cs="Times New Roman"/>
          <w:sz w:val="24"/>
          <w:szCs w:val="24"/>
          <w:lang w:eastAsia="bg-BG" w:bidi="bg-BG"/>
        </w:rPr>
        <w:t>прасенца</w:t>
      </w:r>
      <w:proofErr w:type="spellEnd"/>
      <w:r w:rsidRPr="00C10863">
        <w:rPr>
          <w:rFonts w:ascii="Times New Roman" w:eastAsia="Times New Roman" w:hAnsi="Times New Roman" w:cs="Times New Roman"/>
          <w:sz w:val="24"/>
          <w:szCs w:val="24"/>
          <w:lang w:eastAsia="bg-BG" w:bidi="bg-BG"/>
        </w:rPr>
        <w:t>, вълк,</w:t>
      </w:r>
      <w:r w:rsidRPr="00C10863">
        <w:rPr>
          <w:rFonts w:ascii="Times New Roman" w:eastAsia="Times New Roman" w:hAnsi="Times New Roman" w:cs="Times New Roman"/>
          <w:spacing w:val="-24"/>
          <w:sz w:val="24"/>
          <w:szCs w:val="24"/>
          <w:lang w:eastAsia="bg-BG" w:bidi="bg-BG"/>
        </w:rPr>
        <w:t xml:space="preserve"> </w:t>
      </w:r>
      <w:r w:rsidRPr="00C10863">
        <w:rPr>
          <w:rFonts w:ascii="Times New Roman" w:eastAsia="Times New Roman" w:hAnsi="Times New Roman" w:cs="Times New Roman"/>
          <w:sz w:val="24"/>
          <w:szCs w:val="24"/>
          <w:lang w:eastAsia="bg-BG" w:bidi="bg-BG"/>
        </w:rPr>
        <w:t>къщичка</w:t>
      </w:r>
    </w:p>
    <w:p w:rsidR="00C10863" w:rsidRPr="00C10863" w:rsidRDefault="00C10863" w:rsidP="00C10863">
      <w:pPr>
        <w:widowControl w:val="0"/>
        <w:numPr>
          <w:ilvl w:val="1"/>
          <w:numId w:val="5"/>
        </w:numPr>
        <w:tabs>
          <w:tab w:val="left" w:pos="838"/>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Торта – моделиране с пластилин или погача – моделиране с</w:t>
      </w:r>
      <w:r w:rsidRPr="00C10863">
        <w:rPr>
          <w:rFonts w:ascii="Times New Roman" w:eastAsia="Times New Roman" w:hAnsi="Times New Roman" w:cs="Times New Roman"/>
          <w:spacing w:val="-15"/>
          <w:sz w:val="24"/>
          <w:szCs w:val="24"/>
          <w:lang w:eastAsia="bg-BG" w:bidi="bg-BG"/>
        </w:rPr>
        <w:t xml:space="preserve"> </w:t>
      </w:r>
      <w:r w:rsidRPr="00C10863">
        <w:rPr>
          <w:rFonts w:ascii="Times New Roman" w:eastAsia="Times New Roman" w:hAnsi="Times New Roman" w:cs="Times New Roman"/>
          <w:sz w:val="24"/>
          <w:szCs w:val="24"/>
          <w:lang w:eastAsia="bg-BG" w:bidi="bg-BG"/>
        </w:rPr>
        <w:t>тесто.</w:t>
      </w:r>
    </w:p>
    <w:p w:rsidR="00C10863" w:rsidRPr="00C10863" w:rsidRDefault="00C10863" w:rsidP="00C10863">
      <w:pPr>
        <w:widowControl w:val="0"/>
        <w:numPr>
          <w:ilvl w:val="1"/>
          <w:numId w:val="5"/>
        </w:numPr>
        <w:tabs>
          <w:tab w:val="left" w:pos="838"/>
        </w:tabs>
        <w:autoSpaceDE w:val="0"/>
        <w:autoSpaceDN w:val="0"/>
        <w:spacing w:after="0" w:line="322" w:lineRule="exact"/>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Шапка за рождения ден на</w:t>
      </w:r>
      <w:r w:rsidRPr="00C10863">
        <w:rPr>
          <w:rFonts w:ascii="Times New Roman" w:eastAsia="Times New Roman" w:hAnsi="Times New Roman" w:cs="Times New Roman"/>
          <w:spacing w:val="-5"/>
          <w:sz w:val="24"/>
          <w:szCs w:val="24"/>
          <w:lang w:eastAsia="bg-BG" w:bidi="bg-BG"/>
        </w:rPr>
        <w:t xml:space="preserve"> </w:t>
      </w:r>
      <w:r w:rsidRPr="00C10863">
        <w:rPr>
          <w:rFonts w:ascii="Times New Roman" w:eastAsia="Times New Roman" w:hAnsi="Times New Roman" w:cs="Times New Roman"/>
          <w:sz w:val="24"/>
          <w:szCs w:val="24"/>
          <w:lang w:eastAsia="bg-BG" w:bidi="bg-BG"/>
        </w:rPr>
        <w:t>Вълчо</w:t>
      </w:r>
    </w:p>
    <w:p w:rsidR="00C10863" w:rsidRPr="00C10863" w:rsidRDefault="00C10863" w:rsidP="00C10863">
      <w:pPr>
        <w:widowControl w:val="0"/>
        <w:numPr>
          <w:ilvl w:val="1"/>
          <w:numId w:val="5"/>
        </w:numPr>
        <w:tabs>
          <w:tab w:val="left" w:pos="838"/>
        </w:tabs>
        <w:autoSpaceDE w:val="0"/>
        <w:autoSpaceDN w:val="0"/>
        <w:spacing w:after="0" w:line="240" w:lineRule="auto"/>
        <w:rPr>
          <w:rFonts w:ascii="Times New Roman" w:eastAsia="Times New Roman" w:hAnsi="Times New Roman" w:cs="Times New Roman"/>
          <w:sz w:val="24"/>
          <w:szCs w:val="24"/>
          <w:lang w:eastAsia="bg-BG" w:bidi="bg-BG"/>
        </w:rPr>
      </w:pPr>
      <w:r w:rsidRPr="00C10863">
        <w:rPr>
          <w:rFonts w:ascii="Times New Roman" w:eastAsia="Times New Roman" w:hAnsi="Times New Roman" w:cs="Times New Roman"/>
          <w:sz w:val="24"/>
          <w:szCs w:val="24"/>
          <w:lang w:eastAsia="bg-BG" w:bidi="bg-BG"/>
        </w:rPr>
        <w:t>„Трите прасенца” –</w:t>
      </w:r>
      <w:r w:rsidRPr="00C10863">
        <w:rPr>
          <w:rFonts w:ascii="Times New Roman" w:eastAsia="Times New Roman" w:hAnsi="Times New Roman" w:cs="Times New Roman"/>
          <w:spacing w:val="-4"/>
          <w:sz w:val="24"/>
          <w:szCs w:val="24"/>
          <w:lang w:eastAsia="bg-BG" w:bidi="bg-BG"/>
        </w:rPr>
        <w:t xml:space="preserve"> </w:t>
      </w:r>
      <w:r w:rsidRPr="00C10863">
        <w:rPr>
          <w:rFonts w:ascii="Times New Roman" w:eastAsia="Times New Roman" w:hAnsi="Times New Roman" w:cs="Times New Roman"/>
          <w:sz w:val="24"/>
          <w:szCs w:val="24"/>
          <w:lang w:eastAsia="bg-BG" w:bidi="bg-BG"/>
        </w:rPr>
        <w:t>апликация.</w:t>
      </w:r>
    </w:p>
    <w:bookmarkEnd w:id="0"/>
    <w:p w:rsidR="00C877AD" w:rsidRPr="008E0849" w:rsidRDefault="00C877AD" w:rsidP="008E0849">
      <w:pPr>
        <w:spacing w:line="240" w:lineRule="auto"/>
        <w:rPr>
          <w:rFonts w:ascii="Times New Roman" w:hAnsi="Times New Roman" w:cs="Times New Roman"/>
          <w:sz w:val="24"/>
          <w:szCs w:val="24"/>
        </w:rPr>
      </w:pPr>
    </w:p>
    <w:sectPr w:rsidR="00C877AD" w:rsidRPr="008E08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DC" w:rsidRDefault="008248DC">
      <w:pPr>
        <w:spacing w:after="0" w:line="240" w:lineRule="auto"/>
      </w:pPr>
      <w:r>
        <w:separator/>
      </w:r>
    </w:p>
  </w:endnote>
  <w:endnote w:type="continuationSeparator" w:id="0">
    <w:p w:rsidR="008248DC" w:rsidRDefault="0082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0F" w:rsidRDefault="00C10863">
    <w:pPr>
      <w:pStyle w:val="a6"/>
      <w:spacing w:line="14" w:lineRule="auto"/>
      <w:rPr>
        <w:sz w:val="20"/>
      </w:rPr>
    </w:pPr>
    <w:r>
      <w:rPr>
        <w:noProof/>
        <w:lang w:eastAsia="bg-BG"/>
      </w:rPr>
      <mc:AlternateContent>
        <mc:Choice Requires="wps">
          <w:drawing>
            <wp:anchor distT="0" distB="0" distL="114300" distR="114300" simplePos="0" relativeHeight="251659264" behindDoc="1" locked="0" layoutInCell="1" allowOverlap="1" wp14:anchorId="23B28EEE" wp14:editId="1422094B">
              <wp:simplePos x="0" y="0"/>
              <wp:positionH relativeFrom="page">
                <wp:posOffset>6558280</wp:posOffset>
              </wp:positionH>
              <wp:positionV relativeFrom="page">
                <wp:posOffset>10060305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70F" w:rsidRDefault="00C10863">
                          <w:pPr>
                            <w:spacing w:before="10"/>
                            <w:ind w:left="40"/>
                            <w:rPr>
                              <w:sz w:val="24"/>
                            </w:rPr>
                          </w:pPr>
                          <w:r>
                            <w:fldChar w:fldCharType="begin"/>
                          </w:r>
                          <w:r>
                            <w:rPr>
                              <w:sz w:val="24"/>
                            </w:rPr>
                            <w:instrText xml:space="preserve"> PAGE </w:instrText>
                          </w:r>
                          <w:r>
                            <w:fldChar w:fldCharType="separate"/>
                          </w:r>
                          <w:r w:rsidR="005D5438">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4pt;margin-top:792.1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" filled="f" stroked="f">
              <v:textbox inset="0,0,0,0">
                <w:txbxContent>
                  <w:p w:rsidR="004E170F" w:rsidRDefault="00C10863">
                    <w:pPr>
                      <w:spacing w:before="10"/>
                      <w:ind w:left="40"/>
                      <w:rPr>
                        <w:sz w:val="24"/>
                      </w:rPr>
                    </w:pPr>
                    <w:r>
                      <w:fldChar w:fldCharType="begin"/>
                    </w:r>
                    <w:r>
                      <w:rPr>
                        <w:sz w:val="24"/>
                      </w:rPr>
                      <w:instrText xml:space="preserve"> PAGE </w:instrText>
                    </w:r>
                    <w:r>
                      <w:fldChar w:fldCharType="separate"/>
                    </w:r>
                    <w:r w:rsidR="005D5438">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DC" w:rsidRDefault="008248DC">
      <w:pPr>
        <w:spacing w:after="0" w:line="240" w:lineRule="auto"/>
      </w:pPr>
      <w:r>
        <w:separator/>
      </w:r>
    </w:p>
  </w:footnote>
  <w:footnote w:type="continuationSeparator" w:id="0">
    <w:p w:rsidR="008248DC" w:rsidRDefault="00824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126"/>
    <w:multiLevelType w:val="hybridMultilevel"/>
    <w:tmpl w:val="E9BC6F32"/>
    <w:lvl w:ilvl="0" w:tplc="30D0266A">
      <w:start w:val="1"/>
      <w:numFmt w:val="decimal"/>
      <w:lvlText w:val="%1."/>
      <w:lvlJc w:val="left"/>
      <w:pPr>
        <w:ind w:left="396" w:hanging="280"/>
        <w:jc w:val="left"/>
      </w:pPr>
      <w:rPr>
        <w:rFonts w:hint="default"/>
        <w:b/>
        <w:bCs/>
        <w:w w:val="99"/>
        <w:lang w:val="bg-BG" w:eastAsia="bg-BG" w:bidi="bg-BG"/>
      </w:rPr>
    </w:lvl>
    <w:lvl w:ilvl="1" w:tplc="027A5FD4">
      <w:numFmt w:val="bullet"/>
      <w:lvlText w:val="•"/>
      <w:lvlJc w:val="left"/>
      <w:pPr>
        <w:ind w:left="1288" w:hanging="280"/>
      </w:pPr>
      <w:rPr>
        <w:rFonts w:hint="default"/>
        <w:lang w:val="bg-BG" w:eastAsia="bg-BG" w:bidi="bg-BG"/>
      </w:rPr>
    </w:lvl>
    <w:lvl w:ilvl="2" w:tplc="E5C2D864">
      <w:numFmt w:val="bullet"/>
      <w:lvlText w:val="•"/>
      <w:lvlJc w:val="left"/>
      <w:pPr>
        <w:ind w:left="2176" w:hanging="280"/>
      </w:pPr>
      <w:rPr>
        <w:rFonts w:hint="default"/>
        <w:lang w:val="bg-BG" w:eastAsia="bg-BG" w:bidi="bg-BG"/>
      </w:rPr>
    </w:lvl>
    <w:lvl w:ilvl="3" w:tplc="1B48E8C6">
      <w:numFmt w:val="bullet"/>
      <w:lvlText w:val="•"/>
      <w:lvlJc w:val="left"/>
      <w:pPr>
        <w:ind w:left="3065" w:hanging="280"/>
      </w:pPr>
      <w:rPr>
        <w:rFonts w:hint="default"/>
        <w:lang w:val="bg-BG" w:eastAsia="bg-BG" w:bidi="bg-BG"/>
      </w:rPr>
    </w:lvl>
    <w:lvl w:ilvl="4" w:tplc="8CBEDB06">
      <w:numFmt w:val="bullet"/>
      <w:lvlText w:val="•"/>
      <w:lvlJc w:val="left"/>
      <w:pPr>
        <w:ind w:left="3953" w:hanging="280"/>
      </w:pPr>
      <w:rPr>
        <w:rFonts w:hint="default"/>
        <w:lang w:val="bg-BG" w:eastAsia="bg-BG" w:bidi="bg-BG"/>
      </w:rPr>
    </w:lvl>
    <w:lvl w:ilvl="5" w:tplc="0A629888">
      <w:numFmt w:val="bullet"/>
      <w:lvlText w:val="•"/>
      <w:lvlJc w:val="left"/>
      <w:pPr>
        <w:ind w:left="4842" w:hanging="280"/>
      </w:pPr>
      <w:rPr>
        <w:rFonts w:hint="default"/>
        <w:lang w:val="bg-BG" w:eastAsia="bg-BG" w:bidi="bg-BG"/>
      </w:rPr>
    </w:lvl>
    <w:lvl w:ilvl="6" w:tplc="0E5401BE">
      <w:numFmt w:val="bullet"/>
      <w:lvlText w:val="•"/>
      <w:lvlJc w:val="left"/>
      <w:pPr>
        <w:ind w:left="5730" w:hanging="280"/>
      </w:pPr>
      <w:rPr>
        <w:rFonts w:hint="default"/>
        <w:lang w:val="bg-BG" w:eastAsia="bg-BG" w:bidi="bg-BG"/>
      </w:rPr>
    </w:lvl>
    <w:lvl w:ilvl="7" w:tplc="4A365DD0">
      <w:numFmt w:val="bullet"/>
      <w:lvlText w:val="•"/>
      <w:lvlJc w:val="left"/>
      <w:pPr>
        <w:ind w:left="6619" w:hanging="280"/>
      </w:pPr>
      <w:rPr>
        <w:rFonts w:hint="default"/>
        <w:lang w:val="bg-BG" w:eastAsia="bg-BG" w:bidi="bg-BG"/>
      </w:rPr>
    </w:lvl>
    <w:lvl w:ilvl="8" w:tplc="4E6C0698">
      <w:numFmt w:val="bullet"/>
      <w:lvlText w:val="•"/>
      <w:lvlJc w:val="left"/>
      <w:pPr>
        <w:ind w:left="7507" w:hanging="280"/>
      </w:pPr>
      <w:rPr>
        <w:rFonts w:hint="default"/>
        <w:lang w:val="bg-BG" w:eastAsia="bg-BG" w:bidi="bg-BG"/>
      </w:rPr>
    </w:lvl>
  </w:abstractNum>
  <w:abstractNum w:abstractNumId="1">
    <w:nsid w:val="10E1450A"/>
    <w:multiLevelType w:val="hybridMultilevel"/>
    <w:tmpl w:val="99B68B74"/>
    <w:lvl w:ilvl="0" w:tplc="7DB88900">
      <w:numFmt w:val="bullet"/>
      <w:lvlText w:val="-"/>
      <w:lvlJc w:val="left"/>
      <w:pPr>
        <w:ind w:left="280" w:hanging="164"/>
      </w:pPr>
      <w:rPr>
        <w:rFonts w:ascii="Times New Roman" w:eastAsia="Times New Roman" w:hAnsi="Times New Roman" w:cs="Times New Roman" w:hint="default"/>
        <w:w w:val="99"/>
        <w:sz w:val="28"/>
        <w:szCs w:val="28"/>
        <w:lang w:val="bg-BG" w:eastAsia="bg-BG" w:bidi="bg-BG"/>
      </w:rPr>
    </w:lvl>
    <w:lvl w:ilvl="1" w:tplc="533EC390">
      <w:numFmt w:val="bullet"/>
      <w:lvlText w:val="•"/>
      <w:lvlJc w:val="left"/>
      <w:pPr>
        <w:ind w:left="1180" w:hanging="164"/>
      </w:pPr>
      <w:rPr>
        <w:rFonts w:hint="default"/>
        <w:lang w:val="bg-BG" w:eastAsia="bg-BG" w:bidi="bg-BG"/>
      </w:rPr>
    </w:lvl>
    <w:lvl w:ilvl="2" w:tplc="0F22D382">
      <w:numFmt w:val="bullet"/>
      <w:lvlText w:val="•"/>
      <w:lvlJc w:val="left"/>
      <w:pPr>
        <w:ind w:left="2080" w:hanging="164"/>
      </w:pPr>
      <w:rPr>
        <w:rFonts w:hint="default"/>
        <w:lang w:val="bg-BG" w:eastAsia="bg-BG" w:bidi="bg-BG"/>
      </w:rPr>
    </w:lvl>
    <w:lvl w:ilvl="3" w:tplc="B4A6B4C6">
      <w:numFmt w:val="bullet"/>
      <w:lvlText w:val="•"/>
      <w:lvlJc w:val="left"/>
      <w:pPr>
        <w:ind w:left="2981" w:hanging="164"/>
      </w:pPr>
      <w:rPr>
        <w:rFonts w:hint="default"/>
        <w:lang w:val="bg-BG" w:eastAsia="bg-BG" w:bidi="bg-BG"/>
      </w:rPr>
    </w:lvl>
    <w:lvl w:ilvl="4" w:tplc="8654C7BE">
      <w:numFmt w:val="bullet"/>
      <w:lvlText w:val="•"/>
      <w:lvlJc w:val="left"/>
      <w:pPr>
        <w:ind w:left="3881" w:hanging="164"/>
      </w:pPr>
      <w:rPr>
        <w:rFonts w:hint="default"/>
        <w:lang w:val="bg-BG" w:eastAsia="bg-BG" w:bidi="bg-BG"/>
      </w:rPr>
    </w:lvl>
    <w:lvl w:ilvl="5" w:tplc="5EBA7AE2">
      <w:numFmt w:val="bullet"/>
      <w:lvlText w:val="•"/>
      <w:lvlJc w:val="left"/>
      <w:pPr>
        <w:ind w:left="4782" w:hanging="164"/>
      </w:pPr>
      <w:rPr>
        <w:rFonts w:hint="default"/>
        <w:lang w:val="bg-BG" w:eastAsia="bg-BG" w:bidi="bg-BG"/>
      </w:rPr>
    </w:lvl>
    <w:lvl w:ilvl="6" w:tplc="99EC5C54">
      <w:numFmt w:val="bullet"/>
      <w:lvlText w:val="•"/>
      <w:lvlJc w:val="left"/>
      <w:pPr>
        <w:ind w:left="5682" w:hanging="164"/>
      </w:pPr>
      <w:rPr>
        <w:rFonts w:hint="default"/>
        <w:lang w:val="bg-BG" w:eastAsia="bg-BG" w:bidi="bg-BG"/>
      </w:rPr>
    </w:lvl>
    <w:lvl w:ilvl="7" w:tplc="97C62B46">
      <w:numFmt w:val="bullet"/>
      <w:lvlText w:val="•"/>
      <w:lvlJc w:val="left"/>
      <w:pPr>
        <w:ind w:left="6583" w:hanging="164"/>
      </w:pPr>
      <w:rPr>
        <w:rFonts w:hint="default"/>
        <w:lang w:val="bg-BG" w:eastAsia="bg-BG" w:bidi="bg-BG"/>
      </w:rPr>
    </w:lvl>
    <w:lvl w:ilvl="8" w:tplc="A998A62A">
      <w:numFmt w:val="bullet"/>
      <w:lvlText w:val="•"/>
      <w:lvlJc w:val="left"/>
      <w:pPr>
        <w:ind w:left="7483" w:hanging="164"/>
      </w:pPr>
      <w:rPr>
        <w:rFonts w:hint="default"/>
        <w:lang w:val="bg-BG" w:eastAsia="bg-BG" w:bidi="bg-BG"/>
      </w:rPr>
    </w:lvl>
  </w:abstractNum>
  <w:abstractNum w:abstractNumId="2">
    <w:nsid w:val="27F346F1"/>
    <w:multiLevelType w:val="hybridMultilevel"/>
    <w:tmpl w:val="A72CE8A8"/>
    <w:lvl w:ilvl="0" w:tplc="FFCA7644">
      <w:start w:val="1"/>
      <w:numFmt w:val="upperRoman"/>
      <w:lvlText w:val="%1."/>
      <w:lvlJc w:val="left"/>
      <w:pPr>
        <w:ind w:left="216" w:hanging="216"/>
        <w:jc w:val="left"/>
      </w:pPr>
      <w:rPr>
        <w:rFonts w:hint="default"/>
        <w:b/>
        <w:bCs/>
        <w:spacing w:val="-1"/>
        <w:w w:val="100"/>
        <w:lang w:val="bg-BG" w:eastAsia="bg-BG" w:bidi="bg-BG"/>
      </w:rPr>
    </w:lvl>
    <w:lvl w:ilvl="1" w:tplc="A4F01AD4">
      <w:start w:val="1"/>
      <w:numFmt w:val="decimal"/>
      <w:lvlText w:val="%2."/>
      <w:lvlJc w:val="left"/>
      <w:pPr>
        <w:ind w:left="837" w:hanging="361"/>
        <w:jc w:val="left"/>
      </w:pPr>
      <w:rPr>
        <w:rFonts w:ascii="Times New Roman" w:eastAsia="Times New Roman" w:hAnsi="Times New Roman" w:cs="Times New Roman" w:hint="default"/>
        <w:w w:val="99"/>
        <w:sz w:val="28"/>
        <w:szCs w:val="28"/>
        <w:lang w:val="bg-BG" w:eastAsia="bg-BG" w:bidi="bg-BG"/>
      </w:rPr>
    </w:lvl>
    <w:lvl w:ilvl="2" w:tplc="A4D4D07E">
      <w:numFmt w:val="bullet"/>
      <w:lvlText w:val="•"/>
      <w:lvlJc w:val="left"/>
      <w:pPr>
        <w:ind w:left="1778" w:hanging="361"/>
      </w:pPr>
      <w:rPr>
        <w:rFonts w:hint="default"/>
        <w:lang w:val="bg-BG" w:eastAsia="bg-BG" w:bidi="bg-BG"/>
      </w:rPr>
    </w:lvl>
    <w:lvl w:ilvl="3" w:tplc="0D1C278A">
      <w:numFmt w:val="bullet"/>
      <w:lvlText w:val="•"/>
      <w:lvlJc w:val="left"/>
      <w:pPr>
        <w:ind w:left="2716" w:hanging="361"/>
      </w:pPr>
      <w:rPr>
        <w:rFonts w:hint="default"/>
        <w:lang w:val="bg-BG" w:eastAsia="bg-BG" w:bidi="bg-BG"/>
      </w:rPr>
    </w:lvl>
    <w:lvl w:ilvl="4" w:tplc="5DD421D4">
      <w:numFmt w:val="bullet"/>
      <w:lvlText w:val="•"/>
      <w:lvlJc w:val="left"/>
      <w:pPr>
        <w:ind w:left="3654" w:hanging="361"/>
      </w:pPr>
      <w:rPr>
        <w:rFonts w:hint="default"/>
        <w:lang w:val="bg-BG" w:eastAsia="bg-BG" w:bidi="bg-BG"/>
      </w:rPr>
    </w:lvl>
    <w:lvl w:ilvl="5" w:tplc="31085436">
      <w:numFmt w:val="bullet"/>
      <w:lvlText w:val="•"/>
      <w:lvlJc w:val="left"/>
      <w:pPr>
        <w:ind w:left="4593" w:hanging="361"/>
      </w:pPr>
      <w:rPr>
        <w:rFonts w:hint="default"/>
        <w:lang w:val="bg-BG" w:eastAsia="bg-BG" w:bidi="bg-BG"/>
      </w:rPr>
    </w:lvl>
    <w:lvl w:ilvl="6" w:tplc="FC7CA9D6">
      <w:numFmt w:val="bullet"/>
      <w:lvlText w:val="•"/>
      <w:lvlJc w:val="left"/>
      <w:pPr>
        <w:ind w:left="5531" w:hanging="361"/>
      </w:pPr>
      <w:rPr>
        <w:rFonts w:hint="default"/>
        <w:lang w:val="bg-BG" w:eastAsia="bg-BG" w:bidi="bg-BG"/>
      </w:rPr>
    </w:lvl>
    <w:lvl w:ilvl="7" w:tplc="F238D09A">
      <w:numFmt w:val="bullet"/>
      <w:lvlText w:val="•"/>
      <w:lvlJc w:val="left"/>
      <w:pPr>
        <w:ind w:left="6469" w:hanging="361"/>
      </w:pPr>
      <w:rPr>
        <w:rFonts w:hint="default"/>
        <w:lang w:val="bg-BG" w:eastAsia="bg-BG" w:bidi="bg-BG"/>
      </w:rPr>
    </w:lvl>
    <w:lvl w:ilvl="8" w:tplc="2B76A302">
      <w:numFmt w:val="bullet"/>
      <w:lvlText w:val="•"/>
      <w:lvlJc w:val="left"/>
      <w:pPr>
        <w:ind w:left="7407" w:hanging="361"/>
      </w:pPr>
      <w:rPr>
        <w:rFonts w:hint="default"/>
        <w:lang w:val="bg-BG" w:eastAsia="bg-BG" w:bidi="bg-BG"/>
      </w:rPr>
    </w:lvl>
  </w:abstractNum>
  <w:abstractNum w:abstractNumId="3">
    <w:nsid w:val="37B013BB"/>
    <w:multiLevelType w:val="hybridMultilevel"/>
    <w:tmpl w:val="3046393A"/>
    <w:lvl w:ilvl="0" w:tplc="B9A43722">
      <w:start w:val="1"/>
      <w:numFmt w:val="decimal"/>
      <w:lvlText w:val="%1."/>
      <w:lvlJc w:val="left"/>
      <w:pPr>
        <w:ind w:left="837" w:hanging="361"/>
        <w:jc w:val="left"/>
      </w:pPr>
      <w:rPr>
        <w:rFonts w:ascii="Times New Roman" w:eastAsia="Times New Roman" w:hAnsi="Times New Roman" w:cs="Times New Roman" w:hint="default"/>
        <w:w w:val="99"/>
        <w:sz w:val="28"/>
        <w:szCs w:val="28"/>
        <w:lang w:val="bg-BG" w:eastAsia="bg-BG" w:bidi="bg-BG"/>
      </w:rPr>
    </w:lvl>
    <w:lvl w:ilvl="1" w:tplc="8D9E4F4E">
      <w:numFmt w:val="bullet"/>
      <w:lvlText w:val="•"/>
      <w:lvlJc w:val="left"/>
      <w:pPr>
        <w:ind w:left="1684" w:hanging="361"/>
      </w:pPr>
      <w:rPr>
        <w:rFonts w:hint="default"/>
        <w:lang w:val="bg-BG" w:eastAsia="bg-BG" w:bidi="bg-BG"/>
      </w:rPr>
    </w:lvl>
    <w:lvl w:ilvl="2" w:tplc="DF4E4AC2">
      <w:numFmt w:val="bullet"/>
      <w:lvlText w:val="•"/>
      <w:lvlJc w:val="left"/>
      <w:pPr>
        <w:ind w:left="2528" w:hanging="361"/>
      </w:pPr>
      <w:rPr>
        <w:rFonts w:hint="default"/>
        <w:lang w:val="bg-BG" w:eastAsia="bg-BG" w:bidi="bg-BG"/>
      </w:rPr>
    </w:lvl>
    <w:lvl w:ilvl="3" w:tplc="453C64BE">
      <w:numFmt w:val="bullet"/>
      <w:lvlText w:val="•"/>
      <w:lvlJc w:val="left"/>
      <w:pPr>
        <w:ind w:left="3373" w:hanging="361"/>
      </w:pPr>
      <w:rPr>
        <w:rFonts w:hint="default"/>
        <w:lang w:val="bg-BG" w:eastAsia="bg-BG" w:bidi="bg-BG"/>
      </w:rPr>
    </w:lvl>
    <w:lvl w:ilvl="4" w:tplc="40880D2C">
      <w:numFmt w:val="bullet"/>
      <w:lvlText w:val="•"/>
      <w:lvlJc w:val="left"/>
      <w:pPr>
        <w:ind w:left="4217" w:hanging="361"/>
      </w:pPr>
      <w:rPr>
        <w:rFonts w:hint="default"/>
        <w:lang w:val="bg-BG" w:eastAsia="bg-BG" w:bidi="bg-BG"/>
      </w:rPr>
    </w:lvl>
    <w:lvl w:ilvl="5" w:tplc="C6F09CE8">
      <w:numFmt w:val="bullet"/>
      <w:lvlText w:val="•"/>
      <w:lvlJc w:val="left"/>
      <w:pPr>
        <w:ind w:left="5062" w:hanging="361"/>
      </w:pPr>
      <w:rPr>
        <w:rFonts w:hint="default"/>
        <w:lang w:val="bg-BG" w:eastAsia="bg-BG" w:bidi="bg-BG"/>
      </w:rPr>
    </w:lvl>
    <w:lvl w:ilvl="6" w:tplc="D7440060">
      <w:numFmt w:val="bullet"/>
      <w:lvlText w:val="•"/>
      <w:lvlJc w:val="left"/>
      <w:pPr>
        <w:ind w:left="5906" w:hanging="361"/>
      </w:pPr>
      <w:rPr>
        <w:rFonts w:hint="default"/>
        <w:lang w:val="bg-BG" w:eastAsia="bg-BG" w:bidi="bg-BG"/>
      </w:rPr>
    </w:lvl>
    <w:lvl w:ilvl="7" w:tplc="BC7C5782">
      <w:numFmt w:val="bullet"/>
      <w:lvlText w:val="•"/>
      <w:lvlJc w:val="left"/>
      <w:pPr>
        <w:ind w:left="6751" w:hanging="361"/>
      </w:pPr>
      <w:rPr>
        <w:rFonts w:hint="default"/>
        <w:lang w:val="bg-BG" w:eastAsia="bg-BG" w:bidi="bg-BG"/>
      </w:rPr>
    </w:lvl>
    <w:lvl w:ilvl="8" w:tplc="73F0266E">
      <w:numFmt w:val="bullet"/>
      <w:lvlText w:val="•"/>
      <w:lvlJc w:val="left"/>
      <w:pPr>
        <w:ind w:left="7595" w:hanging="361"/>
      </w:pPr>
      <w:rPr>
        <w:rFonts w:hint="default"/>
        <w:lang w:val="bg-BG" w:eastAsia="bg-BG" w:bidi="bg-BG"/>
      </w:rPr>
    </w:lvl>
  </w:abstractNum>
  <w:abstractNum w:abstractNumId="4">
    <w:nsid w:val="40F073C7"/>
    <w:multiLevelType w:val="multilevel"/>
    <w:tmpl w:val="D34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B1B06"/>
    <w:multiLevelType w:val="hybridMultilevel"/>
    <w:tmpl w:val="E42AD144"/>
    <w:lvl w:ilvl="0" w:tplc="CE8C7580">
      <w:start w:val="1"/>
      <w:numFmt w:val="decimal"/>
      <w:lvlText w:val="%1."/>
      <w:lvlJc w:val="left"/>
      <w:pPr>
        <w:ind w:left="837" w:hanging="361"/>
        <w:jc w:val="left"/>
      </w:pPr>
      <w:rPr>
        <w:rFonts w:ascii="Times New Roman" w:eastAsia="Times New Roman" w:hAnsi="Times New Roman" w:cs="Times New Roman" w:hint="default"/>
        <w:w w:val="99"/>
        <w:sz w:val="28"/>
        <w:szCs w:val="28"/>
        <w:lang w:val="bg-BG" w:eastAsia="bg-BG" w:bidi="bg-BG"/>
      </w:rPr>
    </w:lvl>
    <w:lvl w:ilvl="1" w:tplc="33603D2C">
      <w:numFmt w:val="bullet"/>
      <w:lvlText w:val="•"/>
      <w:lvlJc w:val="left"/>
      <w:pPr>
        <w:ind w:left="1684" w:hanging="361"/>
      </w:pPr>
      <w:rPr>
        <w:rFonts w:hint="default"/>
        <w:lang w:val="bg-BG" w:eastAsia="bg-BG" w:bidi="bg-BG"/>
      </w:rPr>
    </w:lvl>
    <w:lvl w:ilvl="2" w:tplc="17846974">
      <w:numFmt w:val="bullet"/>
      <w:lvlText w:val="•"/>
      <w:lvlJc w:val="left"/>
      <w:pPr>
        <w:ind w:left="2528" w:hanging="361"/>
      </w:pPr>
      <w:rPr>
        <w:rFonts w:hint="default"/>
        <w:lang w:val="bg-BG" w:eastAsia="bg-BG" w:bidi="bg-BG"/>
      </w:rPr>
    </w:lvl>
    <w:lvl w:ilvl="3" w:tplc="147EA1C0">
      <w:numFmt w:val="bullet"/>
      <w:lvlText w:val="•"/>
      <w:lvlJc w:val="left"/>
      <w:pPr>
        <w:ind w:left="3373" w:hanging="361"/>
      </w:pPr>
      <w:rPr>
        <w:rFonts w:hint="default"/>
        <w:lang w:val="bg-BG" w:eastAsia="bg-BG" w:bidi="bg-BG"/>
      </w:rPr>
    </w:lvl>
    <w:lvl w:ilvl="4" w:tplc="E2580B20">
      <w:numFmt w:val="bullet"/>
      <w:lvlText w:val="•"/>
      <w:lvlJc w:val="left"/>
      <w:pPr>
        <w:ind w:left="4217" w:hanging="361"/>
      </w:pPr>
      <w:rPr>
        <w:rFonts w:hint="default"/>
        <w:lang w:val="bg-BG" w:eastAsia="bg-BG" w:bidi="bg-BG"/>
      </w:rPr>
    </w:lvl>
    <w:lvl w:ilvl="5" w:tplc="1D1C2004">
      <w:numFmt w:val="bullet"/>
      <w:lvlText w:val="•"/>
      <w:lvlJc w:val="left"/>
      <w:pPr>
        <w:ind w:left="5062" w:hanging="361"/>
      </w:pPr>
      <w:rPr>
        <w:rFonts w:hint="default"/>
        <w:lang w:val="bg-BG" w:eastAsia="bg-BG" w:bidi="bg-BG"/>
      </w:rPr>
    </w:lvl>
    <w:lvl w:ilvl="6" w:tplc="97786984">
      <w:numFmt w:val="bullet"/>
      <w:lvlText w:val="•"/>
      <w:lvlJc w:val="left"/>
      <w:pPr>
        <w:ind w:left="5906" w:hanging="361"/>
      </w:pPr>
      <w:rPr>
        <w:rFonts w:hint="default"/>
        <w:lang w:val="bg-BG" w:eastAsia="bg-BG" w:bidi="bg-BG"/>
      </w:rPr>
    </w:lvl>
    <w:lvl w:ilvl="7" w:tplc="560C7D18">
      <w:numFmt w:val="bullet"/>
      <w:lvlText w:val="•"/>
      <w:lvlJc w:val="left"/>
      <w:pPr>
        <w:ind w:left="6751" w:hanging="361"/>
      </w:pPr>
      <w:rPr>
        <w:rFonts w:hint="default"/>
        <w:lang w:val="bg-BG" w:eastAsia="bg-BG" w:bidi="bg-BG"/>
      </w:rPr>
    </w:lvl>
    <w:lvl w:ilvl="8" w:tplc="6BCA89FA">
      <w:numFmt w:val="bullet"/>
      <w:lvlText w:val="•"/>
      <w:lvlJc w:val="left"/>
      <w:pPr>
        <w:ind w:left="7595" w:hanging="361"/>
      </w:pPr>
      <w:rPr>
        <w:rFonts w:hint="default"/>
        <w:lang w:val="bg-BG" w:eastAsia="bg-BG" w:bidi="bg-BG"/>
      </w:rPr>
    </w:lvl>
  </w:abstractNum>
  <w:abstractNum w:abstractNumId="6">
    <w:nsid w:val="7C437C1C"/>
    <w:multiLevelType w:val="hybridMultilevel"/>
    <w:tmpl w:val="1CFC390A"/>
    <w:lvl w:ilvl="0" w:tplc="A67A0D84">
      <w:numFmt w:val="bullet"/>
      <w:lvlText w:val=""/>
      <w:lvlJc w:val="left"/>
      <w:pPr>
        <w:ind w:left="837" w:hanging="360"/>
      </w:pPr>
      <w:rPr>
        <w:rFonts w:ascii="Symbol" w:eastAsia="Symbol" w:hAnsi="Symbol" w:cs="Symbol" w:hint="default"/>
        <w:w w:val="99"/>
        <w:sz w:val="28"/>
        <w:szCs w:val="28"/>
        <w:lang w:val="bg-BG" w:eastAsia="bg-BG" w:bidi="bg-BG"/>
      </w:rPr>
    </w:lvl>
    <w:lvl w:ilvl="1" w:tplc="E41A7DF6">
      <w:numFmt w:val="bullet"/>
      <w:lvlText w:val="•"/>
      <w:lvlJc w:val="left"/>
      <w:pPr>
        <w:ind w:left="1020" w:hanging="360"/>
      </w:pPr>
      <w:rPr>
        <w:rFonts w:hint="default"/>
        <w:lang w:val="bg-BG" w:eastAsia="bg-BG" w:bidi="bg-BG"/>
      </w:rPr>
    </w:lvl>
    <w:lvl w:ilvl="2" w:tplc="D826C9EE">
      <w:numFmt w:val="bullet"/>
      <w:lvlText w:val="•"/>
      <w:lvlJc w:val="left"/>
      <w:pPr>
        <w:ind w:left="1938" w:hanging="360"/>
      </w:pPr>
      <w:rPr>
        <w:rFonts w:hint="default"/>
        <w:lang w:val="bg-BG" w:eastAsia="bg-BG" w:bidi="bg-BG"/>
      </w:rPr>
    </w:lvl>
    <w:lvl w:ilvl="3" w:tplc="3F868C50">
      <w:numFmt w:val="bullet"/>
      <w:lvlText w:val="•"/>
      <w:lvlJc w:val="left"/>
      <w:pPr>
        <w:ind w:left="2856" w:hanging="360"/>
      </w:pPr>
      <w:rPr>
        <w:rFonts w:hint="default"/>
        <w:lang w:val="bg-BG" w:eastAsia="bg-BG" w:bidi="bg-BG"/>
      </w:rPr>
    </w:lvl>
    <w:lvl w:ilvl="4" w:tplc="410CCB5E">
      <w:numFmt w:val="bullet"/>
      <w:lvlText w:val="•"/>
      <w:lvlJc w:val="left"/>
      <w:pPr>
        <w:ind w:left="3774" w:hanging="360"/>
      </w:pPr>
      <w:rPr>
        <w:rFonts w:hint="default"/>
        <w:lang w:val="bg-BG" w:eastAsia="bg-BG" w:bidi="bg-BG"/>
      </w:rPr>
    </w:lvl>
    <w:lvl w:ilvl="5" w:tplc="4FEA14EC">
      <w:numFmt w:val="bullet"/>
      <w:lvlText w:val="•"/>
      <w:lvlJc w:val="left"/>
      <w:pPr>
        <w:ind w:left="4693" w:hanging="360"/>
      </w:pPr>
      <w:rPr>
        <w:rFonts w:hint="default"/>
        <w:lang w:val="bg-BG" w:eastAsia="bg-BG" w:bidi="bg-BG"/>
      </w:rPr>
    </w:lvl>
    <w:lvl w:ilvl="6" w:tplc="105C10C2">
      <w:numFmt w:val="bullet"/>
      <w:lvlText w:val="•"/>
      <w:lvlJc w:val="left"/>
      <w:pPr>
        <w:ind w:left="5611" w:hanging="360"/>
      </w:pPr>
      <w:rPr>
        <w:rFonts w:hint="default"/>
        <w:lang w:val="bg-BG" w:eastAsia="bg-BG" w:bidi="bg-BG"/>
      </w:rPr>
    </w:lvl>
    <w:lvl w:ilvl="7" w:tplc="576C4E10">
      <w:numFmt w:val="bullet"/>
      <w:lvlText w:val="•"/>
      <w:lvlJc w:val="left"/>
      <w:pPr>
        <w:ind w:left="6529" w:hanging="360"/>
      </w:pPr>
      <w:rPr>
        <w:rFonts w:hint="default"/>
        <w:lang w:val="bg-BG" w:eastAsia="bg-BG" w:bidi="bg-BG"/>
      </w:rPr>
    </w:lvl>
    <w:lvl w:ilvl="8" w:tplc="3B686D4C">
      <w:numFmt w:val="bullet"/>
      <w:lvlText w:val="•"/>
      <w:lvlJc w:val="left"/>
      <w:pPr>
        <w:ind w:left="7447" w:hanging="360"/>
      </w:pPr>
      <w:rPr>
        <w:rFonts w:hint="default"/>
        <w:lang w:val="bg-BG" w:eastAsia="bg-BG" w:bidi="bg-BG"/>
      </w:rPr>
    </w:lvl>
  </w:abstractNum>
  <w:abstractNum w:abstractNumId="7">
    <w:nsid w:val="7F96678A"/>
    <w:multiLevelType w:val="multilevel"/>
    <w:tmpl w:val="BE5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5A"/>
    <w:rsid w:val="001541FB"/>
    <w:rsid w:val="002D5DB1"/>
    <w:rsid w:val="00363FAD"/>
    <w:rsid w:val="003E7CDE"/>
    <w:rsid w:val="005D5438"/>
    <w:rsid w:val="00763F06"/>
    <w:rsid w:val="008248DC"/>
    <w:rsid w:val="008E0849"/>
    <w:rsid w:val="00AB765A"/>
    <w:rsid w:val="00C10863"/>
    <w:rsid w:val="00C877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7A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877AD"/>
    <w:rPr>
      <w:rFonts w:ascii="Tahoma" w:hAnsi="Tahoma" w:cs="Tahoma"/>
      <w:sz w:val="16"/>
      <w:szCs w:val="16"/>
    </w:rPr>
  </w:style>
  <w:style w:type="character" w:styleId="a5">
    <w:name w:val="Hyperlink"/>
    <w:semiHidden/>
    <w:unhideWhenUsed/>
    <w:rsid w:val="008E0849"/>
    <w:rPr>
      <w:color w:val="0000FF"/>
      <w:u w:val="single"/>
    </w:rPr>
  </w:style>
  <w:style w:type="paragraph" w:styleId="a6">
    <w:name w:val="Body Text"/>
    <w:basedOn w:val="a"/>
    <w:link w:val="a7"/>
    <w:uiPriority w:val="99"/>
    <w:semiHidden/>
    <w:unhideWhenUsed/>
    <w:rsid w:val="00C10863"/>
    <w:pPr>
      <w:spacing w:after="120"/>
    </w:pPr>
  </w:style>
  <w:style w:type="character" w:customStyle="1" w:styleId="a7">
    <w:name w:val="Основен текст Знак"/>
    <w:basedOn w:val="a0"/>
    <w:link w:val="a6"/>
    <w:uiPriority w:val="99"/>
    <w:semiHidden/>
    <w:rsid w:val="00C10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7A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877AD"/>
    <w:rPr>
      <w:rFonts w:ascii="Tahoma" w:hAnsi="Tahoma" w:cs="Tahoma"/>
      <w:sz w:val="16"/>
      <w:szCs w:val="16"/>
    </w:rPr>
  </w:style>
  <w:style w:type="character" w:styleId="a5">
    <w:name w:val="Hyperlink"/>
    <w:semiHidden/>
    <w:unhideWhenUsed/>
    <w:rsid w:val="008E0849"/>
    <w:rPr>
      <w:color w:val="0000FF"/>
      <w:u w:val="single"/>
    </w:rPr>
  </w:style>
  <w:style w:type="paragraph" w:styleId="a6">
    <w:name w:val="Body Text"/>
    <w:basedOn w:val="a"/>
    <w:link w:val="a7"/>
    <w:uiPriority w:val="99"/>
    <w:semiHidden/>
    <w:unhideWhenUsed/>
    <w:rsid w:val="00C10863"/>
    <w:pPr>
      <w:spacing w:after="120"/>
    </w:pPr>
  </w:style>
  <w:style w:type="character" w:customStyle="1" w:styleId="a7">
    <w:name w:val="Основен текст Знак"/>
    <w:basedOn w:val="a0"/>
    <w:link w:val="a6"/>
    <w:uiPriority w:val="99"/>
    <w:semiHidden/>
    <w:rsid w:val="00C1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958">
      <w:bodyDiv w:val="1"/>
      <w:marLeft w:val="0"/>
      <w:marRight w:val="0"/>
      <w:marTop w:val="0"/>
      <w:marBottom w:val="0"/>
      <w:divBdr>
        <w:top w:val="none" w:sz="0" w:space="0" w:color="auto"/>
        <w:left w:val="none" w:sz="0" w:space="0" w:color="auto"/>
        <w:bottom w:val="none" w:sz="0" w:space="0" w:color="auto"/>
        <w:right w:val="none" w:sz="0" w:space="0" w:color="auto"/>
      </w:divBdr>
    </w:div>
    <w:div w:id="580261607">
      <w:bodyDiv w:val="1"/>
      <w:marLeft w:val="0"/>
      <w:marRight w:val="0"/>
      <w:marTop w:val="0"/>
      <w:marBottom w:val="0"/>
      <w:divBdr>
        <w:top w:val="none" w:sz="0" w:space="0" w:color="auto"/>
        <w:left w:val="none" w:sz="0" w:space="0" w:color="auto"/>
        <w:bottom w:val="none" w:sz="0" w:space="0" w:color="auto"/>
        <w:right w:val="none" w:sz="0" w:space="0" w:color="auto"/>
      </w:divBdr>
      <w:divsChild>
        <w:div w:id="86324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c_haskovo@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5099</Words>
  <Characters>29070</Characters>
  <Application>Microsoft Office Word</Application>
  <DocSecurity>0</DocSecurity>
  <Lines>242</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SOP-TG</dc:creator>
  <cp:lastModifiedBy>SOP-TG</cp:lastModifiedBy>
  <cp:revision>3</cp:revision>
  <dcterms:created xsi:type="dcterms:W3CDTF">2020-07-04T10:59:00Z</dcterms:created>
  <dcterms:modified xsi:type="dcterms:W3CDTF">2020-07-16T16:17:00Z</dcterms:modified>
</cp:coreProperties>
</file>